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B914" w14:textId="53A42819" w:rsidR="00D67F3C" w:rsidRPr="00F573F4" w:rsidRDefault="00D67F3C" w:rsidP="00D67F3C">
      <w:pPr>
        <w:tabs>
          <w:tab w:val="center" w:pos="5604"/>
        </w:tabs>
        <w:ind w:left="3912" w:hanging="3912"/>
        <w:rPr>
          <w:rFonts w:ascii="Garamond" w:eastAsia="Garamond" w:hAnsi="Garamond" w:cs="Garamond"/>
          <w:color w:val="auto"/>
          <w:sz w:val="24"/>
          <w:szCs w:val="24"/>
        </w:rPr>
      </w:pPr>
      <w:r w:rsidRPr="00F573F4">
        <w:rPr>
          <w:rFonts w:ascii="Garamond" w:eastAsia="Garamond" w:hAnsi="Garamond" w:cs="Garamond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E4A658" wp14:editId="6B32B7BB">
                <wp:simplePos x="0" y="0"/>
                <wp:positionH relativeFrom="margin">
                  <wp:posOffset>1831975</wp:posOffset>
                </wp:positionH>
                <wp:positionV relativeFrom="paragraph">
                  <wp:posOffset>-14605</wp:posOffset>
                </wp:positionV>
                <wp:extent cx="4343400" cy="1066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67ECD" w14:textId="77777777" w:rsidR="00A14B68" w:rsidRPr="00F573F4" w:rsidRDefault="00D67F3C" w:rsidP="00AD26CF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573F4"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  <w:t>Kernegruppeprogrammet</w:t>
                            </w:r>
                          </w:p>
                          <w:p w14:paraId="676FE826" w14:textId="4B29DF42" w:rsidR="00094FBD" w:rsidRDefault="00094FBD" w:rsidP="00AD26CF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573F4"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  <w:t>Humanvidenskab og praksis</w:t>
                            </w:r>
                          </w:p>
                          <w:p w14:paraId="6F2A56E9" w14:textId="77777777" w:rsidR="00094FBD" w:rsidRDefault="00AD26CF" w:rsidP="00094FBD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F573F4"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  <w:t>Voksenlivets overgange og forandringer</w:t>
                            </w:r>
                            <w:r w:rsidR="00094FBD" w:rsidRPr="00094FBD"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1959DB9" w14:textId="6B888384" w:rsidR="00094FBD" w:rsidRDefault="00094FBD" w:rsidP="00094FBD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  <w:t>Tværgående projekter</w:t>
                            </w:r>
                          </w:p>
                          <w:p w14:paraId="71CCE187" w14:textId="23D08A97" w:rsidR="00AD26CF" w:rsidRPr="00AD26CF" w:rsidRDefault="00094FBD" w:rsidP="00094FBD">
                            <w:pPr>
                              <w:tabs>
                                <w:tab w:val="center" w:pos="5604"/>
                              </w:tabs>
                              <w:spacing w:after="0"/>
                              <w:ind w:left="3912" w:hanging="3912"/>
                              <w:jc w:val="right"/>
                              <w:rPr>
                                <w:rFonts w:ascii="Garamond" w:eastAsia="Garamond" w:hAnsi="Garamond" w:cs="Garamond"/>
                                <w:color w:val="0073A9"/>
                                <w:sz w:val="24"/>
                                <w:szCs w:val="24"/>
                              </w:rPr>
                            </w:pPr>
                            <w:r w:rsidRPr="00F573F4">
                              <w:rPr>
                                <w:rFonts w:ascii="Garamond" w:eastAsia="Garamond" w:hAnsi="Garamond" w:cs="Garamond"/>
                                <w:color w:val="auto"/>
                                <w:sz w:val="24"/>
                                <w:szCs w:val="24"/>
                              </w:rPr>
                              <w:t>Museumsprogrammet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E4A6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4.25pt;margin-top:-1.15pt;width:342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vXRFgIAAC0EAAAOAAAAZHJzL2Uyb0RvYy54bWysU11r2zAUfR/sPwi9L3bSNOtMnJK1ZAxC&#10;W0hHnxVZig2SriYpsbNfvyvZ+aDb0xgB5V7d6/txztH8vtOKHITzDZiSjkc5JcJwqBqzK+mP19Wn&#10;O0p8YKZiCowo6VF4er/4+GHe2kJMoAZVCUewiPFFa0tah2CLLPO8Fpr5EVhhMCjBaRbQdbuscqzF&#10;6lplkzyfZS24yjrgwnu8feyDdJHqSyl4eJbSi0BUSXG2kE6Xzm08s8WcFTvHbN3wYQz2D1No1hhs&#10;ei71yAIje9f8UUo33IEHGUYcdAZSNlykHXCbcf5um03NrEi7IDjenmHy/68sfzps7IsjofsKHRIY&#10;AWmtLzxexn066XT8x0kJxhHC4xk20QXC8XJ6g78cQxxj43w2u0MH62SXz63z4ZsATaJRUoe8JLjY&#10;Ye1Dn3pKid0MrBqlEjfKkLaks5vbPH1wjmBxZbDHZdhohW7bDRtsoTriYg56zr3lqwabr5kPL8wh&#10;yTgwCjc84yEVYBMYLEpqcL/+dh/zEXuMUtKiaErqf+6ZE5So7wZZ+TKeTqPKkjO9/TxBx11HttcR&#10;s9cPgLoc4xOxPJkxP6iTKR3oN9T3MnbFEDMce5c0nMyH0EsZ3wcXy2VKQl1ZFtZmY3ksHeGM0L52&#10;b8zZAf+A1D3BSV6seEdDn9sTsdwHkE3iKALcozrgjppMLA/vJ4r+2k9Zl1e++A0AAP//AwBQSwME&#10;FAAGAAgAAAAhAHapIZPhAAAACgEAAA8AAABkcnMvZG93bnJldi54bWxMj8tOwzAQRfdI/IM1SOxa&#10;B6O0aRqnqiJVSAgWLd2wc+JpEuFHiN028PUMK1jOzNGdc4vNZA274Bh67yQ8zBNg6Bqve9dKOL7t&#10;ZhmwEJXTyniHEr4wwKa8vSlUrv3V7fFyiC2jEBdyJaGLccg5D02HVoW5H9DR7eRHqyKNY8v1qK4U&#10;bg0XSbLgVvWOPnRqwKrD5uNwthKeq92r2tfCZt+meno5bYfP43sq5f3dtF0DizjFPxh+9UkdSnKq&#10;/dnpwIwEkWUpoRJm4hEYAauloEVN5CJdAi8L/r9C+QMAAP//AwBQSwECLQAUAAYACAAAACEAtoM4&#10;kv4AAADhAQAAEwAAAAAAAAAAAAAAAAAAAAAAW0NvbnRlbnRfVHlwZXNdLnhtbFBLAQItABQABgAI&#10;AAAAIQA4/SH/1gAAAJQBAAALAAAAAAAAAAAAAAAAAC8BAABfcmVscy8ucmVsc1BLAQItABQABgAI&#10;AAAAIQAnRvXRFgIAAC0EAAAOAAAAAAAAAAAAAAAAAC4CAABkcnMvZTJvRG9jLnhtbFBLAQItABQA&#10;BgAIAAAAIQB2qSGT4QAAAAoBAAAPAAAAAAAAAAAAAAAAAHAEAABkcnMvZG93bnJldi54bWxQSwUG&#10;AAAAAAQABADzAAAAfgUAAAAA&#10;" filled="f" stroked="f" strokeweight=".5pt">
                <v:textbox>
                  <w:txbxContent>
                    <w:p w14:paraId="33A67ECD" w14:textId="77777777" w:rsidR="00A14B68" w:rsidRPr="00F573F4" w:rsidRDefault="00D67F3C" w:rsidP="00AD26CF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</w:pPr>
                      <w:r w:rsidRPr="00F573F4"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  <w:t>Kernegruppeprogrammet</w:t>
                      </w:r>
                    </w:p>
                    <w:p w14:paraId="676FE826" w14:textId="4B29DF42" w:rsidR="00094FBD" w:rsidRDefault="00094FBD" w:rsidP="00AD26CF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</w:pPr>
                      <w:r w:rsidRPr="00F573F4"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  <w:t>Humanvidenskab og praksis</w:t>
                      </w:r>
                    </w:p>
                    <w:p w14:paraId="6F2A56E9" w14:textId="77777777" w:rsidR="00094FBD" w:rsidRDefault="00AD26CF" w:rsidP="00094FBD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</w:pPr>
                      <w:r w:rsidRPr="00F573F4"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  <w:t>Voksenlivets overgange og forandringer</w:t>
                      </w:r>
                      <w:r w:rsidR="00094FBD" w:rsidRPr="00094FBD"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1959DB9" w14:textId="6B888384" w:rsidR="00094FBD" w:rsidRDefault="00094FBD" w:rsidP="00094FBD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  <w:t>Tværgående projekter</w:t>
                      </w:r>
                    </w:p>
                    <w:p w14:paraId="71CCE187" w14:textId="23D08A97" w:rsidR="00AD26CF" w:rsidRPr="00AD26CF" w:rsidRDefault="00094FBD" w:rsidP="00094FBD">
                      <w:pPr>
                        <w:tabs>
                          <w:tab w:val="center" w:pos="5604"/>
                        </w:tabs>
                        <w:spacing w:after="0"/>
                        <w:ind w:left="3912" w:hanging="3912"/>
                        <w:jc w:val="right"/>
                        <w:rPr>
                          <w:rFonts w:ascii="Garamond" w:eastAsia="Garamond" w:hAnsi="Garamond" w:cs="Garamond"/>
                          <w:color w:val="0073A9"/>
                          <w:sz w:val="24"/>
                          <w:szCs w:val="24"/>
                        </w:rPr>
                      </w:pPr>
                      <w:r w:rsidRPr="00F573F4">
                        <w:rPr>
                          <w:rFonts w:ascii="Garamond" w:eastAsia="Garamond" w:hAnsi="Garamond" w:cs="Garamond"/>
                          <w:color w:val="auto"/>
                          <w:sz w:val="24"/>
                          <w:szCs w:val="24"/>
                        </w:rPr>
                        <w:t>Museumsprogrammet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31260" w:rsidRPr="00F573F4">
        <w:rPr>
          <w:rFonts w:ascii="Garamond" w:eastAsia="Garamond" w:hAnsi="Garamond" w:cs="Garamond"/>
          <w:color w:val="auto"/>
          <w:sz w:val="24"/>
          <w:szCs w:val="24"/>
        </w:rPr>
        <w:t>Årsrapportering af forskningsprojekter</w:t>
      </w:r>
    </w:p>
    <w:p w14:paraId="5BA32EB5" w14:textId="7B4895CB" w:rsidR="00D67F3C" w:rsidRPr="00F573F4" w:rsidRDefault="00D67F3C" w:rsidP="00D67F3C">
      <w:pPr>
        <w:tabs>
          <w:tab w:val="center" w:pos="5604"/>
        </w:tabs>
        <w:ind w:left="3912" w:hanging="3912"/>
        <w:rPr>
          <w:rFonts w:ascii="Garamond" w:eastAsia="Garamond" w:hAnsi="Garamond" w:cs="Garamond"/>
          <w:color w:val="auto"/>
          <w:sz w:val="24"/>
          <w:szCs w:val="24"/>
        </w:rPr>
      </w:pPr>
    </w:p>
    <w:p w14:paraId="2AA79052" w14:textId="195949A0" w:rsidR="00D67F3C" w:rsidRPr="00F573F4" w:rsidRDefault="00D67F3C" w:rsidP="00D67F3C">
      <w:pPr>
        <w:tabs>
          <w:tab w:val="center" w:pos="5604"/>
        </w:tabs>
        <w:ind w:left="3912" w:hanging="3912"/>
        <w:rPr>
          <w:rFonts w:ascii="Garamond" w:eastAsia="Garamond" w:hAnsi="Garamond" w:cs="Garamond"/>
          <w:color w:val="auto"/>
          <w:sz w:val="24"/>
          <w:szCs w:val="24"/>
        </w:rPr>
      </w:pPr>
    </w:p>
    <w:p w14:paraId="116A37A0" w14:textId="77777777" w:rsidR="00D67F3C" w:rsidRPr="00F573F4" w:rsidRDefault="00D67F3C" w:rsidP="00D67F3C">
      <w:pPr>
        <w:tabs>
          <w:tab w:val="center" w:pos="5604"/>
        </w:tabs>
        <w:ind w:left="3912" w:hanging="3912"/>
        <w:rPr>
          <w:rFonts w:ascii="Garamond" w:eastAsia="Garamond" w:hAnsi="Garamond" w:cs="Garamond"/>
          <w:color w:val="auto"/>
          <w:sz w:val="24"/>
          <w:szCs w:val="24"/>
        </w:rPr>
      </w:pPr>
    </w:p>
    <w:tbl>
      <w:tblPr>
        <w:tblStyle w:val="TableGrid"/>
        <w:tblW w:w="9624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24"/>
      </w:tblGrid>
      <w:tr w:rsidR="00522404" w:rsidRPr="00522404" w14:paraId="48DB18B7" w14:textId="77777777" w:rsidTr="00297DC9">
        <w:trPr>
          <w:trHeight w:val="312"/>
        </w:trPr>
        <w:tc>
          <w:tcPr>
            <w:tcW w:w="9624" w:type="dxa"/>
          </w:tcPr>
          <w:p w14:paraId="561398D5" w14:textId="7974BFB8" w:rsidR="000A272C" w:rsidRPr="00522404" w:rsidRDefault="000A272C" w:rsidP="00D67F3C">
            <w:pPr>
              <w:rPr>
                <w:rFonts w:ascii="Garamond" w:hAnsi="Garamond"/>
                <w:color w:val="auto"/>
                <w:lang w:val="en-US"/>
              </w:rPr>
            </w:pPr>
            <w:r w:rsidRPr="0052240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rojektnummer"/>
                  </w:textInput>
                </w:ffData>
              </w:fldChar>
            </w:r>
            <w:r w:rsidRPr="0052240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522404">
              <w:rPr>
                <w:rFonts w:ascii="Garamond" w:hAnsi="Garamond"/>
                <w:color w:val="auto"/>
                <w:lang w:val="en-US"/>
              </w:rPr>
            </w:r>
            <w:r w:rsidRPr="0052240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522404">
              <w:rPr>
                <w:rFonts w:ascii="Garamond" w:hAnsi="Garamond"/>
                <w:noProof/>
                <w:color w:val="auto"/>
                <w:lang w:val="en-US"/>
              </w:rPr>
              <w:t>Projektnummer</w:t>
            </w:r>
            <w:r w:rsidRPr="0052240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522404" w:rsidRPr="00522404" w14:paraId="2C4EC38D" w14:textId="77777777" w:rsidTr="00297DC9">
        <w:trPr>
          <w:trHeight w:val="312"/>
        </w:trPr>
        <w:tc>
          <w:tcPr>
            <w:tcW w:w="9624" w:type="dxa"/>
          </w:tcPr>
          <w:p w14:paraId="0F90425E" w14:textId="5846B74A" w:rsidR="00D5559F" w:rsidRPr="00522404" w:rsidRDefault="000A272C" w:rsidP="001B1984">
            <w:pPr>
              <w:rPr>
                <w:rFonts w:ascii="Garamond" w:hAnsi="Garamond"/>
                <w:color w:val="auto"/>
              </w:rPr>
            </w:pPr>
            <w:r w:rsidRPr="0052240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Projekttitel"/>
                  </w:textInput>
                </w:ffData>
              </w:fldChar>
            </w:r>
            <w:bookmarkStart w:id="0" w:name="Text11"/>
            <w:r w:rsidRPr="0052240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522404">
              <w:rPr>
                <w:rFonts w:ascii="Garamond" w:hAnsi="Garamond"/>
                <w:color w:val="auto"/>
                <w:lang w:val="en-US"/>
              </w:rPr>
            </w:r>
            <w:r w:rsidRPr="0052240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522404">
              <w:rPr>
                <w:rFonts w:ascii="Garamond" w:hAnsi="Garamond"/>
                <w:noProof/>
                <w:color w:val="auto"/>
                <w:lang w:val="en-US"/>
              </w:rPr>
              <w:t>Projekttitel</w:t>
            </w:r>
            <w:r w:rsidRPr="00522404">
              <w:rPr>
                <w:rFonts w:ascii="Garamond" w:hAnsi="Garamond"/>
                <w:color w:val="auto"/>
                <w:lang w:val="en-US"/>
              </w:rPr>
              <w:fldChar w:fldCharType="end"/>
            </w:r>
            <w:bookmarkEnd w:id="0"/>
          </w:p>
        </w:tc>
      </w:tr>
      <w:tr w:rsidR="00522404" w:rsidRPr="00522404" w14:paraId="6C32DB9B" w14:textId="77777777" w:rsidTr="00297DC9">
        <w:trPr>
          <w:trHeight w:val="312"/>
        </w:trPr>
        <w:tc>
          <w:tcPr>
            <w:tcW w:w="9624" w:type="dxa"/>
          </w:tcPr>
          <w:p w14:paraId="64B0C2ED" w14:textId="7B841597" w:rsidR="00D5559F" w:rsidRPr="00522404" w:rsidRDefault="00760705" w:rsidP="001B1984">
            <w:pPr>
              <w:rPr>
                <w:rFonts w:ascii="Garamond" w:hAnsi="Garamond"/>
                <w:color w:val="auto"/>
              </w:rPr>
            </w:pPr>
            <w:r w:rsidRPr="00522404">
              <w:rPr>
                <w:rFonts w:ascii="Garamond" w:hAnsi="Garamond"/>
                <w:color w:val="auto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Navn"/>
                  </w:textInput>
                </w:ffData>
              </w:fldChar>
            </w:r>
            <w:bookmarkStart w:id="1" w:name="Text12"/>
            <w:r w:rsidRPr="00522404">
              <w:rPr>
                <w:rFonts w:ascii="Garamond" w:hAnsi="Garamond"/>
                <w:color w:val="auto"/>
              </w:rPr>
              <w:instrText xml:space="preserve"> FORMTEXT </w:instrText>
            </w:r>
            <w:r w:rsidRPr="00522404">
              <w:rPr>
                <w:rFonts w:ascii="Garamond" w:hAnsi="Garamond"/>
                <w:color w:val="auto"/>
              </w:rPr>
            </w:r>
            <w:r w:rsidRPr="00522404">
              <w:rPr>
                <w:rFonts w:ascii="Garamond" w:hAnsi="Garamond"/>
                <w:color w:val="auto"/>
              </w:rPr>
              <w:fldChar w:fldCharType="separate"/>
            </w:r>
            <w:r w:rsidRPr="00522404">
              <w:rPr>
                <w:rFonts w:ascii="Garamond" w:hAnsi="Garamond"/>
                <w:noProof/>
                <w:color w:val="auto"/>
              </w:rPr>
              <w:t>Navn</w:t>
            </w:r>
            <w:r w:rsidRPr="00522404">
              <w:rPr>
                <w:rFonts w:ascii="Garamond" w:hAnsi="Garamond"/>
                <w:color w:val="auto"/>
              </w:rPr>
              <w:fldChar w:fldCharType="end"/>
            </w:r>
            <w:bookmarkEnd w:id="1"/>
          </w:p>
        </w:tc>
      </w:tr>
    </w:tbl>
    <w:p w14:paraId="3AB68D08" w14:textId="77777777" w:rsidR="00D5559F" w:rsidRPr="00F573F4" w:rsidRDefault="00D5559F" w:rsidP="00D5559F">
      <w:pPr>
        <w:spacing w:after="0"/>
        <w:ind w:left="2"/>
        <w:rPr>
          <w:rFonts w:ascii="Garamond" w:eastAsia="Garamond" w:hAnsi="Garamond" w:cs="Garamond"/>
          <w:b/>
          <w:color w:val="auto"/>
        </w:rPr>
      </w:pPr>
    </w:p>
    <w:p w14:paraId="607A20C5" w14:textId="3A918E34" w:rsidR="00A07569" w:rsidRPr="00F573F4" w:rsidRDefault="00A07569" w:rsidP="00F87246">
      <w:pPr>
        <w:spacing w:after="0"/>
        <w:rPr>
          <w:rFonts w:ascii="Garamond" w:hAnsi="Garamond"/>
          <w:color w:val="auto"/>
          <w:sz w:val="14"/>
          <w:szCs w:val="14"/>
          <w:lang w:val="en-US"/>
        </w:rPr>
      </w:pPr>
    </w:p>
    <w:p w14:paraId="75F8F04D" w14:textId="3E6F2258" w:rsidR="00391820" w:rsidRPr="00F573F4" w:rsidRDefault="00431260" w:rsidP="00A07569">
      <w:pPr>
        <w:pStyle w:val="ListParagraph"/>
        <w:numPr>
          <w:ilvl w:val="0"/>
          <w:numId w:val="1"/>
        </w:numPr>
        <w:spacing w:after="133" w:line="265" w:lineRule="auto"/>
        <w:rPr>
          <w:rFonts w:ascii="Garamond" w:eastAsia="Garamond" w:hAnsi="Garamond" w:cs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>Hvordan forløber projektet?</w:t>
      </w:r>
    </w:p>
    <w:p w14:paraId="6A27A066" w14:textId="5F4D16EE" w:rsidR="00391820" w:rsidRPr="00F573F4" w:rsidRDefault="00D5559F" w:rsidP="00F87246">
      <w:pPr>
        <w:spacing w:after="0" w:line="263" w:lineRule="auto"/>
        <w:ind w:right="6350"/>
        <w:rPr>
          <w:rFonts w:ascii="Garamond" w:hAnsi="Garamond"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 xml:space="preserve">Planmæssigt: </w:t>
      </w:r>
      <w:sdt>
        <w:sdtPr>
          <w:rPr>
            <w:rFonts w:ascii="Garamond" w:eastAsia="Garamond" w:hAnsi="Garamond" w:cs="Garamond"/>
            <w:b/>
            <w:color w:val="auto"/>
          </w:rPr>
          <w:id w:val="959851905"/>
          <w:placeholder>
            <w:docPart w:val="80F964C843E24872B155D262829C0C85"/>
          </w:placeholder>
          <w:showingPlcHdr/>
          <w:dropDownList>
            <w:listItem w:value="vælg"/>
            <w:listItem w:displayText="Ja" w:value="Ja"/>
            <w:listItem w:displayText="Nej" w:value="Nej"/>
          </w:dropDownList>
        </w:sdtPr>
        <w:sdtEndPr/>
        <w:sdtContent>
          <w:r w:rsidR="00A07569" w:rsidRPr="00F573F4">
            <w:rPr>
              <w:rStyle w:val="PlaceholderText"/>
              <w:rFonts w:ascii="Garamond" w:hAnsi="Garamond"/>
              <w:color w:val="auto"/>
            </w:rPr>
            <w:t>Vælg</w:t>
          </w:r>
        </w:sdtContent>
      </w:sdt>
    </w:p>
    <w:p w14:paraId="652B3BF4" w14:textId="77777777" w:rsidR="00F87246" w:rsidRPr="00F573F4" w:rsidRDefault="00F87246" w:rsidP="00A07569">
      <w:pPr>
        <w:spacing w:after="0"/>
        <w:ind w:left="2"/>
        <w:rPr>
          <w:rFonts w:ascii="Garamond" w:eastAsia="Garamond" w:hAnsi="Garamond" w:cs="Garamond"/>
          <w:b/>
          <w:color w:val="auto"/>
        </w:rPr>
      </w:pPr>
    </w:p>
    <w:p w14:paraId="7070132F" w14:textId="5EB51D20" w:rsidR="00A07569" w:rsidRPr="00F573F4" w:rsidRDefault="00A07569" w:rsidP="00A07569">
      <w:pPr>
        <w:spacing w:after="0"/>
        <w:ind w:left="2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 xml:space="preserve">Med ændringer i budget? </w:t>
      </w:r>
      <w:sdt>
        <w:sdtPr>
          <w:rPr>
            <w:rFonts w:ascii="Garamond" w:eastAsia="Garamond" w:hAnsi="Garamond" w:cs="Garamond"/>
            <w:b/>
            <w:color w:val="auto"/>
          </w:rPr>
          <w:id w:val="-1526391883"/>
          <w:placeholder>
            <w:docPart w:val="4BEFD6098D8B4D12A9F2ECE19363C06A"/>
          </w:placeholder>
          <w:showingPlcHdr/>
          <w:dropDownList>
            <w:listItem w:value="vælg"/>
            <w:listItem w:displayText="Nej" w:value="Nej"/>
            <w:listItem w:displayText="Ja, med ændringer over 10%" w:value="Ja, med ændringer over 10%"/>
            <w:listItem w:displayText="Ja" w:value="Ja"/>
          </w:dropDownList>
        </w:sdtPr>
        <w:sdtEndPr/>
        <w:sdtContent>
          <w:r w:rsidRPr="00F573F4">
            <w:rPr>
              <w:rStyle w:val="PlaceholderText"/>
              <w:rFonts w:ascii="Garamond" w:hAnsi="Garamond"/>
              <w:color w:val="auto"/>
            </w:rPr>
            <w:t>vælg.</w:t>
          </w:r>
        </w:sdtContent>
      </w:sdt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1DFBE00F" w14:textId="77777777" w:rsidTr="00297DC9">
        <w:tc>
          <w:tcPr>
            <w:tcW w:w="9608" w:type="dxa"/>
          </w:tcPr>
          <w:p w14:paraId="169CF1FB" w14:textId="0E6F40AA" w:rsidR="00A07569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 xml:space="preserve">Evt. uddybning 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  <w:r w:rsidR="00D567AD" w:rsidRPr="00F573F4">
              <w:rPr>
                <w:rFonts w:ascii="Garamond" w:hAnsi="Garamond"/>
                <w:color w:val="auto"/>
              </w:rPr>
              <w:t xml:space="preserve"> </w:t>
            </w:r>
          </w:p>
        </w:tc>
      </w:tr>
    </w:tbl>
    <w:p w14:paraId="62CF69ED" w14:textId="08EC1D6F" w:rsidR="00A07569" w:rsidRPr="00F573F4" w:rsidRDefault="00A07569" w:rsidP="00A07569">
      <w:pPr>
        <w:spacing w:after="0"/>
        <w:ind w:left="2"/>
        <w:rPr>
          <w:rFonts w:ascii="Garamond" w:hAnsi="Garamond"/>
          <w:color w:val="auto"/>
          <w:sz w:val="14"/>
          <w:szCs w:val="14"/>
        </w:rPr>
      </w:pPr>
      <w:r w:rsidRPr="00F573F4">
        <w:rPr>
          <w:rFonts w:ascii="Garamond" w:hAnsi="Garamond"/>
          <w:color w:val="auto"/>
          <w:sz w:val="14"/>
          <w:szCs w:val="14"/>
        </w:rPr>
        <w:t xml:space="preserve">(max </w:t>
      </w:r>
      <w:r w:rsidR="00B950FB" w:rsidRPr="00F573F4">
        <w:rPr>
          <w:rFonts w:ascii="Garamond" w:hAnsi="Garamond"/>
          <w:color w:val="auto"/>
          <w:sz w:val="14"/>
          <w:szCs w:val="14"/>
        </w:rPr>
        <w:t>400</w:t>
      </w:r>
      <w:r w:rsidRPr="00F573F4">
        <w:rPr>
          <w:rFonts w:ascii="Garamond" w:hAnsi="Garamond"/>
          <w:color w:val="auto"/>
          <w:sz w:val="14"/>
          <w:szCs w:val="14"/>
        </w:rPr>
        <w:t xml:space="preserve"> enheder)</w:t>
      </w:r>
    </w:p>
    <w:p w14:paraId="7736EA48" w14:textId="77777777" w:rsidR="00A07569" w:rsidRPr="00F573F4" w:rsidRDefault="00A07569" w:rsidP="00D5559F">
      <w:pPr>
        <w:spacing w:after="0" w:line="264" w:lineRule="auto"/>
        <w:rPr>
          <w:rFonts w:ascii="Garamond" w:eastAsia="Garamond" w:hAnsi="Garamond" w:cs="Garamond"/>
          <w:color w:val="auto"/>
        </w:rPr>
      </w:pPr>
    </w:p>
    <w:p w14:paraId="0D414E96" w14:textId="41D082CE" w:rsidR="00391820" w:rsidRPr="00F573F4" w:rsidRDefault="00431260" w:rsidP="00D5559F">
      <w:pPr>
        <w:spacing w:after="0" w:line="264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Med tidslige forsinkelser, specificer venligst: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0138AA9F" w14:textId="77777777" w:rsidTr="00297DC9">
        <w:tc>
          <w:tcPr>
            <w:tcW w:w="9608" w:type="dxa"/>
          </w:tcPr>
          <w:p w14:paraId="1D7088B1" w14:textId="7DD02450" w:rsidR="00D5559F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 xml:space="preserve">Evt. uddybning 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75F651B4" w14:textId="34E1EA65" w:rsidR="00D5559F" w:rsidRPr="00F573F4" w:rsidRDefault="00D5559F" w:rsidP="00D5559F">
      <w:pPr>
        <w:spacing w:after="0"/>
        <w:ind w:left="2"/>
        <w:rPr>
          <w:rFonts w:ascii="Garamond" w:hAnsi="Garamond"/>
          <w:color w:val="auto"/>
          <w:sz w:val="14"/>
          <w:szCs w:val="14"/>
          <w:lang w:val="en-US"/>
        </w:rPr>
      </w:pP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(max </w:t>
      </w:r>
      <w:r w:rsidR="00B950FB" w:rsidRPr="00F573F4">
        <w:rPr>
          <w:rFonts w:ascii="Garamond" w:hAnsi="Garamond"/>
          <w:color w:val="auto"/>
          <w:sz w:val="14"/>
          <w:szCs w:val="14"/>
          <w:lang w:val="en-US"/>
        </w:rPr>
        <w:t>400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 enheder)</w:t>
      </w:r>
    </w:p>
    <w:p w14:paraId="05A94C39" w14:textId="77777777" w:rsidR="005F0F6E" w:rsidRPr="00F573F4" w:rsidRDefault="005F0F6E" w:rsidP="00D5559F">
      <w:pPr>
        <w:spacing w:after="0" w:line="263" w:lineRule="auto"/>
        <w:rPr>
          <w:rFonts w:ascii="Garamond" w:eastAsia="Garamond" w:hAnsi="Garamond" w:cs="Garamond"/>
          <w:color w:val="auto"/>
        </w:rPr>
      </w:pPr>
    </w:p>
    <w:p w14:paraId="4ADDE007" w14:textId="77777777" w:rsidR="00D5559F" w:rsidRPr="00F573F4" w:rsidRDefault="00431260" w:rsidP="00D5559F">
      <w:pPr>
        <w:spacing w:after="0" w:line="263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Med ændringer i ansættelser, specificer venligst: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359ED240" w14:textId="77777777" w:rsidTr="00297DC9">
        <w:tc>
          <w:tcPr>
            <w:tcW w:w="9608" w:type="dxa"/>
          </w:tcPr>
          <w:p w14:paraId="3CE844A9" w14:textId="33ACF94A" w:rsidR="00D5559F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 xml:space="preserve">Evt. uddybning 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28F4A656" w14:textId="2748B084" w:rsidR="00D5559F" w:rsidRPr="00F573F4" w:rsidRDefault="00D5559F" w:rsidP="00D5559F">
      <w:pPr>
        <w:spacing w:after="0"/>
        <w:ind w:left="2"/>
        <w:rPr>
          <w:rFonts w:ascii="Garamond" w:hAnsi="Garamond"/>
          <w:color w:val="auto"/>
          <w:sz w:val="14"/>
          <w:szCs w:val="14"/>
          <w:lang w:val="en-US"/>
        </w:rPr>
      </w:pP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(max </w:t>
      </w:r>
      <w:r w:rsidR="00B950FB" w:rsidRPr="00F573F4">
        <w:rPr>
          <w:rFonts w:ascii="Garamond" w:hAnsi="Garamond"/>
          <w:color w:val="auto"/>
          <w:sz w:val="14"/>
          <w:szCs w:val="14"/>
          <w:lang w:val="en-US"/>
        </w:rPr>
        <w:t>400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 enheder)</w:t>
      </w:r>
    </w:p>
    <w:p w14:paraId="4C9DF6DA" w14:textId="77777777" w:rsidR="00D5559F" w:rsidRPr="00F573F4" w:rsidRDefault="00D5559F" w:rsidP="00D5559F">
      <w:pPr>
        <w:spacing w:after="0" w:line="263" w:lineRule="auto"/>
        <w:rPr>
          <w:rFonts w:ascii="Garamond" w:eastAsia="Garamond" w:hAnsi="Garamond" w:cs="Garamond"/>
          <w:b/>
          <w:color w:val="auto"/>
        </w:rPr>
      </w:pPr>
    </w:p>
    <w:p w14:paraId="6313D938" w14:textId="77777777" w:rsidR="00391820" w:rsidRPr="00F573F4" w:rsidRDefault="00431260" w:rsidP="00D5559F">
      <w:pPr>
        <w:spacing w:after="0" w:line="263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Andre omstændigheder: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71BE4443" w14:textId="77777777" w:rsidTr="00297DC9">
        <w:tc>
          <w:tcPr>
            <w:tcW w:w="9608" w:type="dxa"/>
          </w:tcPr>
          <w:p w14:paraId="0B8112E3" w14:textId="51244321" w:rsidR="005F0F6E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"/>
                    <w:maxLength w:val="4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Evt. uddybning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2B4DA837" w14:textId="334726C4" w:rsidR="005F0F6E" w:rsidRPr="00F573F4" w:rsidRDefault="005F0F6E" w:rsidP="005F0F6E">
      <w:pPr>
        <w:spacing w:after="0"/>
        <w:ind w:left="2"/>
        <w:rPr>
          <w:rFonts w:ascii="Garamond" w:hAnsi="Garamond"/>
          <w:color w:val="auto"/>
          <w:sz w:val="14"/>
          <w:szCs w:val="14"/>
          <w:lang w:val="en-US"/>
        </w:rPr>
      </w:pPr>
      <w:r w:rsidRPr="00F573F4">
        <w:rPr>
          <w:rFonts w:ascii="Garamond" w:hAnsi="Garamond"/>
          <w:color w:val="auto"/>
          <w:lang w:val="en-US"/>
        </w:rPr>
        <w:t>(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max </w:t>
      </w:r>
      <w:r w:rsidR="00B950FB" w:rsidRPr="00F573F4">
        <w:rPr>
          <w:rFonts w:ascii="Garamond" w:hAnsi="Garamond"/>
          <w:color w:val="auto"/>
          <w:sz w:val="14"/>
          <w:szCs w:val="14"/>
          <w:lang w:val="en-US"/>
        </w:rPr>
        <w:t>400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 enheder)</w:t>
      </w:r>
    </w:p>
    <w:p w14:paraId="0D312430" w14:textId="3F1172A8" w:rsidR="00A07569" w:rsidRPr="00F573F4" w:rsidRDefault="00A07569" w:rsidP="005F0F6E">
      <w:pPr>
        <w:spacing w:after="0"/>
        <w:ind w:left="2"/>
        <w:rPr>
          <w:rFonts w:ascii="Garamond" w:hAnsi="Garamond"/>
          <w:color w:val="auto"/>
          <w:lang w:val="en-US"/>
        </w:rPr>
      </w:pPr>
    </w:p>
    <w:p w14:paraId="74D15A60" w14:textId="77777777" w:rsidR="00A07569" w:rsidRPr="00F573F4" w:rsidRDefault="00A07569" w:rsidP="00A07569">
      <w:pPr>
        <w:spacing w:after="0" w:line="265" w:lineRule="auto"/>
        <w:ind w:left="-5" w:hanging="10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Har projektet modtaget andre bevillinger?</w:t>
      </w:r>
    </w:p>
    <w:sdt>
      <w:sdtPr>
        <w:rPr>
          <w:rFonts w:ascii="Garamond" w:eastAsia="Garamond" w:hAnsi="Garamond" w:cs="Garamond"/>
          <w:b/>
          <w:color w:val="auto"/>
        </w:rPr>
        <w:id w:val="299271814"/>
        <w:placeholder>
          <w:docPart w:val="B5F28E77F01A44339D52B58AD71E4BDE"/>
        </w:placeholder>
        <w:showingPlcHdr/>
        <w:dropDownList>
          <w:listItem w:value="vælg"/>
          <w:listItem w:displayText="Nej" w:value="Nej"/>
          <w:listItem w:displayText="Nej, men der er ansøgt" w:value="Nej, men der er ansøgt"/>
          <w:listItem w:displayText="Ja, fra hvem og hvilke beløb:" w:value="Ja, fra hvem og hvilke beløb:"/>
        </w:dropDownList>
      </w:sdtPr>
      <w:sdtEndPr/>
      <w:sdtContent>
        <w:p w14:paraId="1E84FD54" w14:textId="77777777" w:rsidR="00A07569" w:rsidRPr="00F573F4" w:rsidRDefault="00A07569" w:rsidP="00A07569">
          <w:pPr>
            <w:spacing w:after="0" w:line="265" w:lineRule="auto"/>
            <w:ind w:left="-5" w:hanging="10"/>
            <w:rPr>
              <w:rFonts w:ascii="Garamond" w:eastAsia="Garamond" w:hAnsi="Garamond" w:cs="Garamond"/>
              <w:b/>
              <w:color w:val="auto"/>
            </w:rPr>
          </w:pPr>
          <w:r w:rsidRPr="00F573F4">
            <w:rPr>
              <w:rStyle w:val="PlaceholderText"/>
              <w:rFonts w:ascii="Garamond" w:hAnsi="Garamond"/>
              <w:color w:val="auto"/>
            </w:rPr>
            <w:t>Vælg</w:t>
          </w:r>
        </w:p>
      </w:sdtContent>
    </w:sdt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1DA27DFB" w14:textId="77777777" w:rsidTr="00297DC9">
        <w:tc>
          <w:tcPr>
            <w:tcW w:w="9608" w:type="dxa"/>
          </w:tcPr>
          <w:p w14:paraId="6EF73B15" w14:textId="398BC1F9" w:rsidR="00A07569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 xml:space="preserve">Evt. uddybning 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7DC7C8A4" w14:textId="7F569A7A" w:rsidR="00A07569" w:rsidRPr="00F573F4" w:rsidRDefault="00A07569" w:rsidP="00A07569">
      <w:pPr>
        <w:spacing w:after="0"/>
        <w:ind w:left="2"/>
        <w:rPr>
          <w:rFonts w:ascii="Garamond" w:hAnsi="Garamond"/>
          <w:color w:val="auto"/>
          <w:sz w:val="14"/>
          <w:szCs w:val="14"/>
          <w:lang w:val="en-US"/>
        </w:rPr>
      </w:pP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(max </w:t>
      </w:r>
      <w:r w:rsidR="00B950FB" w:rsidRPr="00F573F4">
        <w:rPr>
          <w:rFonts w:ascii="Garamond" w:hAnsi="Garamond"/>
          <w:color w:val="auto"/>
          <w:sz w:val="14"/>
          <w:szCs w:val="14"/>
          <w:lang w:val="en-US"/>
        </w:rPr>
        <w:t>400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 enheder)</w:t>
      </w:r>
    </w:p>
    <w:p w14:paraId="1B686F60" w14:textId="77777777" w:rsidR="00A07569" w:rsidRPr="00F573F4" w:rsidRDefault="00A07569" w:rsidP="005F0F6E">
      <w:pPr>
        <w:spacing w:after="0"/>
        <w:ind w:left="2"/>
        <w:rPr>
          <w:rFonts w:ascii="Garamond" w:hAnsi="Garamond"/>
          <w:color w:val="auto"/>
          <w:lang w:val="en-US"/>
        </w:rPr>
      </w:pPr>
    </w:p>
    <w:p w14:paraId="5D3B12C8" w14:textId="77777777" w:rsidR="005F0F6E" w:rsidRPr="00F573F4" w:rsidRDefault="005F0F6E" w:rsidP="00D5559F">
      <w:pPr>
        <w:spacing w:after="0" w:line="263" w:lineRule="auto"/>
        <w:rPr>
          <w:rFonts w:ascii="Garamond" w:hAnsi="Garamond"/>
          <w:color w:val="auto"/>
        </w:rPr>
      </w:pPr>
    </w:p>
    <w:p w14:paraId="3E4C6377" w14:textId="6205B2E6" w:rsidR="00391820" w:rsidRPr="00F573F4" w:rsidRDefault="00431260" w:rsidP="002E71CA">
      <w:pPr>
        <w:pStyle w:val="ListParagraph"/>
        <w:numPr>
          <w:ilvl w:val="0"/>
          <w:numId w:val="1"/>
        </w:numPr>
        <w:rPr>
          <w:rFonts w:ascii="Garamond" w:eastAsia="Garamond" w:hAnsi="Garamond" w:cs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>Hvilke erkendelser</w:t>
      </w:r>
      <w:r w:rsidR="00A17316">
        <w:rPr>
          <w:rFonts w:ascii="Garamond" w:eastAsia="Garamond" w:hAnsi="Garamond" w:cs="Garamond"/>
          <w:b/>
          <w:color w:val="auto"/>
        </w:rPr>
        <w:t xml:space="preserve"> </w:t>
      </w:r>
      <w:r w:rsidRPr="00F573F4">
        <w:rPr>
          <w:rFonts w:ascii="Garamond" w:eastAsia="Garamond" w:hAnsi="Garamond" w:cs="Garamond"/>
          <w:b/>
          <w:color w:val="auto"/>
        </w:rPr>
        <w:t>har proje</w:t>
      </w:r>
      <w:r w:rsidR="00F87246" w:rsidRPr="00F573F4">
        <w:rPr>
          <w:rFonts w:ascii="Garamond" w:eastAsia="Garamond" w:hAnsi="Garamond" w:cs="Garamond"/>
          <w:b/>
          <w:color w:val="auto"/>
        </w:rPr>
        <w:t>ktet opnået til dato?</w:t>
      </w:r>
    </w:p>
    <w:p w14:paraId="2D68676C" w14:textId="77777777" w:rsidR="00391820" w:rsidRPr="00F573F4" w:rsidRDefault="00431260" w:rsidP="00D5559F">
      <w:pPr>
        <w:spacing w:after="0" w:line="265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Resultater: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55B128B2" w14:textId="77777777" w:rsidTr="0080145C">
        <w:tc>
          <w:tcPr>
            <w:tcW w:w="9608" w:type="dxa"/>
          </w:tcPr>
          <w:p w14:paraId="195464F1" w14:textId="198F4BEB" w:rsidR="005F0F6E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bookmarkStart w:id="2" w:name="Text10"/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  <w:bookmarkEnd w:id="2"/>
          </w:p>
        </w:tc>
      </w:tr>
    </w:tbl>
    <w:p w14:paraId="087328E2" w14:textId="5FC5B7C0" w:rsidR="005F0F6E" w:rsidRPr="00F573F4" w:rsidRDefault="005F0F6E" w:rsidP="005F0F6E">
      <w:pPr>
        <w:spacing w:after="0"/>
        <w:ind w:left="2"/>
        <w:rPr>
          <w:rFonts w:ascii="Garamond" w:hAnsi="Garamond"/>
          <w:color w:val="auto"/>
        </w:rPr>
      </w:pPr>
      <w:r w:rsidRPr="00F573F4">
        <w:rPr>
          <w:rFonts w:ascii="Garamond" w:hAnsi="Garamond"/>
          <w:color w:val="auto"/>
        </w:rPr>
        <w:t>(</w:t>
      </w:r>
      <w:r w:rsidRPr="00F573F4">
        <w:rPr>
          <w:rFonts w:ascii="Garamond" w:hAnsi="Garamond"/>
          <w:color w:val="auto"/>
          <w:sz w:val="14"/>
          <w:szCs w:val="14"/>
        </w:rPr>
        <w:t xml:space="preserve">max </w:t>
      </w:r>
      <w:r w:rsidR="00B950FB" w:rsidRPr="00F573F4">
        <w:rPr>
          <w:rFonts w:ascii="Garamond" w:hAnsi="Garamond"/>
          <w:color w:val="auto"/>
          <w:sz w:val="14"/>
          <w:szCs w:val="14"/>
        </w:rPr>
        <w:t>800</w:t>
      </w:r>
      <w:r w:rsidRPr="00F573F4">
        <w:rPr>
          <w:rFonts w:ascii="Garamond" w:hAnsi="Garamond"/>
          <w:color w:val="auto"/>
          <w:sz w:val="14"/>
          <w:szCs w:val="14"/>
        </w:rPr>
        <w:t xml:space="preserve"> enheder)</w:t>
      </w:r>
    </w:p>
    <w:p w14:paraId="44F40F03" w14:textId="77777777" w:rsidR="005F0F6E" w:rsidRPr="00F573F4" w:rsidRDefault="005F0F6E" w:rsidP="00D5559F">
      <w:pPr>
        <w:spacing w:after="0" w:line="265" w:lineRule="auto"/>
        <w:rPr>
          <w:rFonts w:ascii="Garamond" w:hAnsi="Garamond"/>
          <w:color w:val="auto"/>
        </w:rPr>
      </w:pPr>
    </w:p>
    <w:p w14:paraId="61F0C6AC" w14:textId="77777777" w:rsidR="00391820" w:rsidRPr="00F573F4" w:rsidRDefault="00431260" w:rsidP="00D5559F">
      <w:pPr>
        <w:spacing w:after="0" w:line="265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Har projektet ført til nye samarbejder?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16E12EE7" w14:textId="77777777" w:rsidTr="0080145C">
        <w:tc>
          <w:tcPr>
            <w:tcW w:w="9608" w:type="dxa"/>
          </w:tcPr>
          <w:p w14:paraId="6D02937E" w14:textId="5DBA6EF1" w:rsidR="005F0F6E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57D11D92" w14:textId="1B77CCD7" w:rsidR="005F0F6E" w:rsidRPr="00F573F4" w:rsidRDefault="005F0F6E" w:rsidP="005F0F6E">
      <w:pPr>
        <w:spacing w:after="0"/>
        <w:ind w:left="2"/>
        <w:rPr>
          <w:rFonts w:ascii="Garamond" w:hAnsi="Garamond"/>
          <w:color w:val="auto"/>
        </w:rPr>
      </w:pPr>
      <w:r w:rsidRPr="00F573F4">
        <w:rPr>
          <w:rFonts w:ascii="Garamond" w:hAnsi="Garamond"/>
          <w:color w:val="auto"/>
        </w:rPr>
        <w:t>(</w:t>
      </w:r>
      <w:r w:rsidRPr="00F573F4">
        <w:rPr>
          <w:rFonts w:ascii="Garamond" w:hAnsi="Garamond"/>
          <w:color w:val="auto"/>
          <w:sz w:val="14"/>
          <w:szCs w:val="14"/>
        </w:rPr>
        <w:t xml:space="preserve">max </w:t>
      </w:r>
      <w:r w:rsidR="00B950FB" w:rsidRPr="00F573F4">
        <w:rPr>
          <w:rFonts w:ascii="Garamond" w:hAnsi="Garamond"/>
          <w:color w:val="auto"/>
          <w:sz w:val="14"/>
          <w:szCs w:val="14"/>
        </w:rPr>
        <w:t>800</w:t>
      </w:r>
      <w:r w:rsidRPr="00F573F4">
        <w:rPr>
          <w:rFonts w:ascii="Garamond" w:hAnsi="Garamond"/>
          <w:color w:val="auto"/>
          <w:sz w:val="14"/>
          <w:szCs w:val="14"/>
        </w:rPr>
        <w:t xml:space="preserve"> enheder)</w:t>
      </w:r>
    </w:p>
    <w:p w14:paraId="0C685916" w14:textId="77777777" w:rsidR="005F0F6E" w:rsidRPr="00F573F4" w:rsidRDefault="005F0F6E" w:rsidP="00D5559F">
      <w:pPr>
        <w:spacing w:after="0" w:line="265" w:lineRule="auto"/>
        <w:rPr>
          <w:rFonts w:ascii="Garamond" w:hAnsi="Garamond"/>
          <w:color w:val="auto"/>
        </w:rPr>
      </w:pPr>
    </w:p>
    <w:p w14:paraId="5C6EE679" w14:textId="77777777" w:rsidR="00A14B68" w:rsidRPr="00F573F4" w:rsidRDefault="00A14B68" w:rsidP="00D5559F">
      <w:pPr>
        <w:spacing w:after="0" w:line="265" w:lineRule="auto"/>
        <w:rPr>
          <w:rFonts w:ascii="Garamond" w:hAnsi="Garamond"/>
          <w:color w:val="auto"/>
        </w:rPr>
      </w:pPr>
    </w:p>
    <w:p w14:paraId="1DDF4E24" w14:textId="77777777" w:rsidR="00A14B68" w:rsidRPr="00F573F4" w:rsidRDefault="00A14B68" w:rsidP="00D5559F">
      <w:pPr>
        <w:spacing w:after="0" w:line="265" w:lineRule="auto"/>
        <w:rPr>
          <w:rFonts w:ascii="Garamond" w:hAnsi="Garamond"/>
          <w:color w:val="auto"/>
        </w:rPr>
      </w:pPr>
    </w:p>
    <w:p w14:paraId="1A2E5BD0" w14:textId="73E9833F" w:rsidR="00391820" w:rsidRPr="00F573F4" w:rsidRDefault="00431260" w:rsidP="00D5559F">
      <w:pPr>
        <w:spacing w:after="0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Har projektet affødt nye forsknings</w:t>
      </w:r>
      <w:r w:rsidR="005F0F6E" w:rsidRPr="00F573F4">
        <w:rPr>
          <w:rFonts w:ascii="Garamond" w:eastAsia="Garamond" w:hAnsi="Garamond" w:cs="Garamond"/>
          <w:color w:val="auto"/>
        </w:rPr>
        <w:t xml:space="preserve">- </w:t>
      </w:r>
      <w:r w:rsidR="00664DB7">
        <w:rPr>
          <w:rFonts w:ascii="Garamond" w:eastAsia="Garamond" w:hAnsi="Garamond" w:cs="Garamond"/>
          <w:color w:val="auto"/>
        </w:rPr>
        <w:t>og/</w:t>
      </w:r>
      <w:r w:rsidR="005F0F6E" w:rsidRPr="00F573F4">
        <w:rPr>
          <w:rFonts w:ascii="Garamond" w:eastAsia="Garamond" w:hAnsi="Garamond" w:cs="Garamond"/>
          <w:color w:val="auto"/>
        </w:rPr>
        <w:t>eller praksis</w:t>
      </w:r>
      <w:r w:rsidRPr="00F573F4">
        <w:rPr>
          <w:rFonts w:ascii="Garamond" w:eastAsia="Garamond" w:hAnsi="Garamond" w:cs="Garamond"/>
          <w:color w:val="auto"/>
        </w:rPr>
        <w:t xml:space="preserve">spørgsmål eller </w:t>
      </w:r>
      <w:r w:rsidR="00664DB7">
        <w:rPr>
          <w:rFonts w:ascii="Garamond" w:eastAsia="Garamond" w:hAnsi="Garamond" w:cs="Garamond"/>
          <w:color w:val="auto"/>
        </w:rPr>
        <w:t xml:space="preserve">er der opstået nye </w:t>
      </w:r>
      <w:r w:rsidRPr="00F573F4">
        <w:rPr>
          <w:rFonts w:ascii="Garamond" w:eastAsia="Garamond" w:hAnsi="Garamond" w:cs="Garamond"/>
          <w:color w:val="auto"/>
        </w:rPr>
        <w:t>tematikker?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shd w:val="clear" w:color="auto" w:fill="000000" w:themeFill="text1"/>
        <w:tblLook w:val="04A0" w:firstRow="1" w:lastRow="0" w:firstColumn="1" w:lastColumn="0" w:noHBand="0" w:noVBand="1"/>
      </w:tblPr>
      <w:tblGrid>
        <w:gridCol w:w="9608"/>
      </w:tblGrid>
      <w:tr w:rsidR="00F573F4" w:rsidRPr="00F573F4" w14:paraId="2D0E0061" w14:textId="77777777" w:rsidTr="00991D02">
        <w:tc>
          <w:tcPr>
            <w:tcW w:w="9608" w:type="dxa"/>
            <w:shd w:val="clear" w:color="auto" w:fill="FFFFFF" w:themeFill="background1"/>
          </w:tcPr>
          <w:p w14:paraId="7F850497" w14:textId="4A71C365" w:rsidR="005F0F6E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0D3155E5" w14:textId="7EA8BD42" w:rsidR="005F0F6E" w:rsidRPr="00F573F4" w:rsidRDefault="005F0F6E" w:rsidP="005F0F6E">
      <w:pPr>
        <w:spacing w:after="0"/>
        <w:ind w:left="2"/>
        <w:rPr>
          <w:rFonts w:ascii="Garamond" w:hAnsi="Garamond"/>
          <w:color w:val="auto"/>
        </w:rPr>
      </w:pPr>
      <w:r w:rsidRPr="00F573F4">
        <w:rPr>
          <w:rFonts w:ascii="Garamond" w:hAnsi="Garamond"/>
          <w:color w:val="auto"/>
        </w:rPr>
        <w:t>(</w:t>
      </w:r>
      <w:r w:rsidRPr="00F573F4">
        <w:rPr>
          <w:rFonts w:ascii="Garamond" w:hAnsi="Garamond"/>
          <w:color w:val="auto"/>
          <w:sz w:val="14"/>
          <w:szCs w:val="14"/>
        </w:rPr>
        <w:t xml:space="preserve">max </w:t>
      </w:r>
      <w:r w:rsidR="00B950FB" w:rsidRPr="00F573F4">
        <w:rPr>
          <w:rFonts w:ascii="Garamond" w:hAnsi="Garamond"/>
          <w:color w:val="auto"/>
          <w:sz w:val="14"/>
          <w:szCs w:val="14"/>
        </w:rPr>
        <w:t>800</w:t>
      </w:r>
      <w:r w:rsidRPr="00F573F4">
        <w:rPr>
          <w:rFonts w:ascii="Garamond" w:hAnsi="Garamond"/>
          <w:color w:val="auto"/>
          <w:sz w:val="14"/>
          <w:szCs w:val="14"/>
        </w:rPr>
        <w:t xml:space="preserve"> enheder)</w:t>
      </w:r>
    </w:p>
    <w:p w14:paraId="38B8DEB3" w14:textId="77777777" w:rsidR="005F0F6E" w:rsidRPr="00F573F4" w:rsidRDefault="005F0F6E" w:rsidP="00D5559F">
      <w:pPr>
        <w:spacing w:after="0"/>
        <w:rPr>
          <w:rFonts w:ascii="Garamond" w:hAnsi="Garamond"/>
          <w:color w:val="auto"/>
        </w:rPr>
      </w:pPr>
    </w:p>
    <w:p w14:paraId="27444ED2" w14:textId="77777777" w:rsidR="00391820" w:rsidRPr="00F573F4" w:rsidRDefault="00431260" w:rsidP="00D5559F">
      <w:pPr>
        <w:spacing w:after="0" w:line="265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Har projektet taget, eller er blevet suppleret med, en ny retning?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026F2D16" w14:textId="77777777" w:rsidTr="0080145C">
        <w:tc>
          <w:tcPr>
            <w:tcW w:w="9608" w:type="dxa"/>
          </w:tcPr>
          <w:p w14:paraId="0290A74F" w14:textId="0432932F" w:rsidR="005F0F6E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7E215EFC" w14:textId="77777777" w:rsidR="005F0F6E" w:rsidRPr="00F573F4" w:rsidRDefault="005F0F6E" w:rsidP="005F0F6E">
      <w:pPr>
        <w:spacing w:after="0"/>
        <w:ind w:left="2"/>
        <w:rPr>
          <w:rFonts w:ascii="Garamond" w:hAnsi="Garamond"/>
          <w:color w:val="auto"/>
          <w:sz w:val="14"/>
          <w:szCs w:val="14"/>
        </w:rPr>
      </w:pPr>
      <w:r w:rsidRPr="00F573F4">
        <w:rPr>
          <w:rFonts w:ascii="Garamond" w:hAnsi="Garamond"/>
          <w:color w:val="auto"/>
        </w:rPr>
        <w:t>(</w:t>
      </w:r>
      <w:r w:rsidRPr="00F573F4">
        <w:rPr>
          <w:rFonts w:ascii="Garamond" w:hAnsi="Garamond"/>
          <w:color w:val="auto"/>
          <w:sz w:val="14"/>
          <w:szCs w:val="14"/>
        </w:rPr>
        <w:t xml:space="preserve">max </w:t>
      </w:r>
      <w:r w:rsidR="00B950FB" w:rsidRPr="00F573F4">
        <w:rPr>
          <w:rFonts w:ascii="Garamond" w:hAnsi="Garamond"/>
          <w:color w:val="auto"/>
          <w:sz w:val="14"/>
          <w:szCs w:val="14"/>
        </w:rPr>
        <w:t>800</w:t>
      </w:r>
      <w:r w:rsidRPr="00F573F4">
        <w:rPr>
          <w:rFonts w:ascii="Garamond" w:hAnsi="Garamond"/>
          <w:color w:val="auto"/>
          <w:sz w:val="14"/>
          <w:szCs w:val="14"/>
        </w:rPr>
        <w:t xml:space="preserve"> enheder)</w:t>
      </w:r>
    </w:p>
    <w:p w14:paraId="3291C888" w14:textId="268F93D8" w:rsidR="005A159E" w:rsidRPr="00F573F4" w:rsidRDefault="00C524F8" w:rsidP="005B7749">
      <w:pPr>
        <w:spacing w:after="0"/>
        <w:rPr>
          <w:rFonts w:ascii="Garamond" w:hAnsi="Garamond"/>
          <w:color w:val="auto"/>
          <w:sz w:val="14"/>
          <w:szCs w:val="14"/>
          <w:lang w:val="en-US"/>
        </w:rPr>
      </w:pPr>
      <w:r w:rsidRPr="00F573F4">
        <w:rPr>
          <w:rFonts w:ascii="Garamond" w:hAnsi="Garamond"/>
          <w:color w:val="auto"/>
          <w:sz w:val="14"/>
          <w:szCs w:val="14"/>
          <w:lang w:val="en-US"/>
        </w:rPr>
        <w:tab/>
      </w:r>
    </w:p>
    <w:p w14:paraId="0436375F" w14:textId="11A615C1" w:rsidR="005B7749" w:rsidRPr="00F573F4" w:rsidRDefault="0045275B" w:rsidP="005B7749">
      <w:pPr>
        <w:pStyle w:val="ListParagraph"/>
        <w:numPr>
          <w:ilvl w:val="0"/>
          <w:numId w:val="1"/>
        </w:numPr>
        <w:spacing w:before="240" w:line="265" w:lineRule="auto"/>
        <w:rPr>
          <w:rFonts w:ascii="Garamond" w:eastAsia="Garamond" w:hAnsi="Garamond" w:cs="Garamond"/>
          <w:b/>
          <w:color w:val="auto"/>
        </w:rPr>
      </w:pPr>
      <w:r>
        <w:rPr>
          <w:rFonts w:ascii="Garamond" w:eastAsia="Garamond" w:hAnsi="Garamond" w:cs="Garamond"/>
          <w:b/>
          <w:color w:val="auto"/>
        </w:rPr>
        <w:t>Andet</w:t>
      </w:r>
      <w:r w:rsidR="007758FC">
        <w:rPr>
          <w:rFonts w:ascii="Garamond" w:eastAsia="Garamond" w:hAnsi="Garamond" w:cs="Garamond"/>
          <w:b/>
          <w:color w:val="auto"/>
        </w:rPr>
        <w:t>:</w:t>
      </w:r>
    </w:p>
    <w:p w14:paraId="2EF6DEB3" w14:textId="3E165396" w:rsidR="005B7749" w:rsidRPr="00F573F4" w:rsidRDefault="005B7749" w:rsidP="005B7749">
      <w:pPr>
        <w:spacing w:after="0" w:line="265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Beskriv formidlings- og/eller udviklingsaktiviteter</w:t>
      </w:r>
      <w:r w:rsidR="00A14B68" w:rsidRPr="00F573F4">
        <w:rPr>
          <w:rFonts w:ascii="Garamond" w:eastAsia="Garamond" w:hAnsi="Garamond" w:cs="Garamond"/>
          <w:color w:val="auto"/>
        </w:rPr>
        <w:t xml:space="preserve"> på museerne/</w:t>
      </w:r>
      <w:r w:rsidRPr="00F573F4">
        <w:rPr>
          <w:rFonts w:ascii="Garamond" w:eastAsia="Garamond" w:hAnsi="Garamond" w:cs="Garamond"/>
          <w:color w:val="auto"/>
        </w:rPr>
        <w:t>i praksis/i praksisinstitutionerne: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1FD70074" w14:textId="77777777" w:rsidTr="00991D02">
        <w:tc>
          <w:tcPr>
            <w:tcW w:w="9608" w:type="dxa"/>
          </w:tcPr>
          <w:p w14:paraId="4FCA52CA" w14:textId="63CC907B" w:rsidR="005B7749" w:rsidRPr="00F573F4" w:rsidRDefault="005B7749" w:rsidP="00EC5B96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1639194A" w14:textId="77777777" w:rsidR="005B7749" w:rsidRPr="00F573F4" w:rsidRDefault="005B7749" w:rsidP="005B7749">
      <w:pPr>
        <w:spacing w:after="0"/>
        <w:ind w:left="2"/>
        <w:rPr>
          <w:rFonts w:ascii="Garamond" w:hAnsi="Garamond"/>
          <w:color w:val="auto"/>
          <w:sz w:val="14"/>
          <w:szCs w:val="14"/>
        </w:rPr>
      </w:pPr>
      <w:r w:rsidRPr="00F573F4">
        <w:rPr>
          <w:rFonts w:ascii="Garamond" w:hAnsi="Garamond"/>
          <w:color w:val="auto"/>
        </w:rPr>
        <w:t>(</w:t>
      </w:r>
      <w:r w:rsidRPr="00F573F4">
        <w:rPr>
          <w:rFonts w:ascii="Garamond" w:hAnsi="Garamond"/>
          <w:color w:val="auto"/>
          <w:sz w:val="14"/>
          <w:szCs w:val="14"/>
        </w:rPr>
        <w:t>max 1200 enheder)</w:t>
      </w:r>
    </w:p>
    <w:p w14:paraId="278BF9BC" w14:textId="77777777" w:rsidR="005B7749" w:rsidRPr="00F573F4" w:rsidRDefault="005B7749" w:rsidP="005B7749">
      <w:pPr>
        <w:spacing w:after="0"/>
        <w:ind w:left="2"/>
        <w:rPr>
          <w:rFonts w:ascii="Garamond" w:hAnsi="Garamond"/>
          <w:color w:val="auto"/>
          <w:sz w:val="14"/>
          <w:szCs w:val="14"/>
        </w:rPr>
      </w:pPr>
    </w:p>
    <w:p w14:paraId="3FF87092" w14:textId="77777777" w:rsidR="005B7749" w:rsidRPr="00F573F4" w:rsidRDefault="005B7749" w:rsidP="005B7749">
      <w:pPr>
        <w:spacing w:after="0" w:line="265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Hvilke vilkår eller tiltag har haft positiv indflydelse på eller vanskeliggjort den tværgående samarbejdsflade?</w:t>
      </w:r>
      <w:r w:rsidRPr="00F573F4">
        <w:rPr>
          <w:rFonts w:ascii="Garamond" w:eastAsia="Garamond" w:hAnsi="Garamond" w:cs="Garamond"/>
          <w:color w:val="auto"/>
        </w:rPr>
        <w:br/>
        <w:t>Evt. gode råd om udvikling og vedligeholdelse af samarbejdet til kommende tværgående projekter?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542ABFC5" w14:textId="77777777" w:rsidTr="00991D02">
        <w:tc>
          <w:tcPr>
            <w:tcW w:w="9608" w:type="dxa"/>
          </w:tcPr>
          <w:p w14:paraId="3903719F" w14:textId="37807B85" w:rsidR="005B7749" w:rsidRPr="00F573F4" w:rsidRDefault="005B7749" w:rsidP="00EC5B96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070BCEB3" w14:textId="6FE59260" w:rsidR="005B7749" w:rsidRPr="00F573F4" w:rsidRDefault="005B7749" w:rsidP="005B7749">
      <w:pPr>
        <w:spacing w:after="0"/>
        <w:ind w:left="2"/>
        <w:rPr>
          <w:rFonts w:ascii="Garamond" w:hAnsi="Garamond"/>
          <w:color w:val="auto"/>
          <w:sz w:val="14"/>
          <w:szCs w:val="14"/>
          <w:lang w:val="en-US"/>
        </w:rPr>
      </w:pPr>
      <w:r w:rsidRPr="00F573F4">
        <w:rPr>
          <w:rFonts w:ascii="Garamond" w:hAnsi="Garamond"/>
          <w:color w:val="auto"/>
          <w:lang w:val="en-US"/>
        </w:rPr>
        <w:t>(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>max 1200 enheder)</w:t>
      </w:r>
    </w:p>
    <w:p w14:paraId="076AF7FE" w14:textId="37E641FE" w:rsidR="005D09D6" w:rsidRPr="00F573F4" w:rsidRDefault="005D09D6" w:rsidP="005B7749">
      <w:pPr>
        <w:spacing w:after="0"/>
        <w:ind w:left="2"/>
        <w:rPr>
          <w:rFonts w:ascii="Garamond" w:hAnsi="Garamond"/>
          <w:color w:val="auto"/>
          <w:lang w:val="en-US"/>
        </w:rPr>
      </w:pPr>
    </w:p>
    <w:p w14:paraId="2DB881BF" w14:textId="77777777" w:rsidR="005D09D6" w:rsidRPr="00F573F4" w:rsidRDefault="005D09D6" w:rsidP="005D09D6">
      <w:pPr>
        <w:spacing w:after="0"/>
        <w:ind w:left="2"/>
        <w:rPr>
          <w:rFonts w:ascii="Garamond" w:hAnsi="Garamond"/>
          <w:color w:val="auto"/>
          <w:sz w:val="14"/>
          <w:szCs w:val="14"/>
        </w:rPr>
      </w:pPr>
    </w:p>
    <w:p w14:paraId="6B664823" w14:textId="11B7F8E9" w:rsidR="00F87246" w:rsidRPr="00F573F4" w:rsidRDefault="00F87246" w:rsidP="001006C5">
      <w:pPr>
        <w:pStyle w:val="ListParagraph"/>
        <w:numPr>
          <w:ilvl w:val="0"/>
          <w:numId w:val="1"/>
        </w:numPr>
        <w:spacing w:line="265" w:lineRule="auto"/>
        <w:rPr>
          <w:rFonts w:ascii="Garamond" w:eastAsia="Garamond" w:hAnsi="Garamond" w:cs="Garamond"/>
          <w:b/>
          <w:color w:val="auto"/>
        </w:rPr>
      </w:pPr>
      <w:r w:rsidRPr="00F573F4">
        <w:rPr>
          <w:rFonts w:ascii="Garamond" w:hAnsi="Garamond"/>
          <w:b/>
          <w:color w:val="auto"/>
        </w:rPr>
        <w:t>Outreach</w:t>
      </w:r>
    </w:p>
    <w:p w14:paraId="3B5AC32B" w14:textId="5803E305" w:rsidR="00391820" w:rsidRPr="00F573F4" w:rsidRDefault="00431260" w:rsidP="00D5559F">
      <w:pPr>
        <w:spacing w:after="0" w:line="265" w:lineRule="auto"/>
        <w:rPr>
          <w:rFonts w:ascii="Garamond" w:hAnsi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>For dette projektår:</w:t>
      </w:r>
      <w:r w:rsidR="001006C5" w:rsidRPr="00F573F4">
        <w:rPr>
          <w:rFonts w:ascii="Garamond" w:eastAsia="Garamond" w:hAnsi="Garamond" w:cs="Garamond"/>
          <w:color w:val="auto"/>
        </w:rPr>
        <w:t xml:space="preserve"> </w:t>
      </w:r>
      <w:r w:rsidRPr="00F573F4">
        <w:rPr>
          <w:rFonts w:ascii="Garamond" w:eastAsia="Garamond" w:hAnsi="Garamond" w:cs="Garamond"/>
          <w:b/>
          <w:color w:val="auto"/>
        </w:rPr>
        <w:t xml:space="preserve">Hvor mange videnskabelige bidrag har projektet afstedkommet? </w:t>
      </w:r>
    </w:p>
    <w:p w14:paraId="1C972204" w14:textId="20F101DF" w:rsidR="00F87246" w:rsidRPr="00F573F4" w:rsidRDefault="00431260" w:rsidP="00D5559F">
      <w:pPr>
        <w:spacing w:after="0" w:line="265" w:lineRule="auto"/>
        <w:rPr>
          <w:rFonts w:ascii="Garamond" w:eastAsia="Garamond" w:hAnsi="Garamond" w:cs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(angiv venligst hvor mange)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032"/>
        <w:gridCol w:w="638"/>
      </w:tblGrid>
      <w:tr w:rsidR="00F573F4" w:rsidRPr="00F573F4" w14:paraId="3B23C152" w14:textId="77777777" w:rsidTr="006B7A5C">
        <w:tc>
          <w:tcPr>
            <w:tcW w:w="5032" w:type="dxa"/>
          </w:tcPr>
          <w:p w14:paraId="797AD7DA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Artikler, peer reviewed</w:t>
            </w:r>
          </w:p>
        </w:tc>
        <w:tc>
          <w:tcPr>
            <w:tcW w:w="638" w:type="dxa"/>
          </w:tcPr>
          <w:p w14:paraId="78B7B83C" w14:textId="5EEBD576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3F105B87" w14:textId="77777777" w:rsidTr="006B7A5C">
        <w:tc>
          <w:tcPr>
            <w:tcW w:w="5032" w:type="dxa"/>
          </w:tcPr>
          <w:p w14:paraId="65BC3370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Artikler, ikke peer reviewed</w:t>
            </w:r>
          </w:p>
        </w:tc>
        <w:tc>
          <w:tcPr>
            <w:tcW w:w="638" w:type="dxa"/>
          </w:tcPr>
          <w:p w14:paraId="000E48ED" w14:textId="6DFDF9E3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56452F0F" w14:textId="77777777" w:rsidTr="006B7A5C">
        <w:tc>
          <w:tcPr>
            <w:tcW w:w="5032" w:type="dxa"/>
          </w:tcPr>
          <w:p w14:paraId="7194230E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Doktordisputatser</w:t>
            </w:r>
          </w:p>
        </w:tc>
        <w:tc>
          <w:tcPr>
            <w:tcW w:w="638" w:type="dxa"/>
          </w:tcPr>
          <w:p w14:paraId="5B11D5D5" w14:textId="59217739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30B7B29F" w14:textId="77777777" w:rsidTr="006B7A5C">
        <w:tc>
          <w:tcPr>
            <w:tcW w:w="5032" w:type="dxa"/>
          </w:tcPr>
          <w:p w14:paraId="372B34C2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Ph.d.-afhandlinger</w:t>
            </w:r>
          </w:p>
        </w:tc>
        <w:tc>
          <w:tcPr>
            <w:tcW w:w="638" w:type="dxa"/>
          </w:tcPr>
          <w:p w14:paraId="0F93B5F2" w14:textId="3E8A0BA3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7E49D5F0" w14:textId="77777777" w:rsidTr="006B7A5C">
        <w:tc>
          <w:tcPr>
            <w:tcW w:w="5032" w:type="dxa"/>
          </w:tcPr>
          <w:p w14:paraId="124C4FF6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Videnskabelige bøger/antologier</w:t>
            </w:r>
          </w:p>
        </w:tc>
        <w:tc>
          <w:tcPr>
            <w:tcW w:w="638" w:type="dxa"/>
          </w:tcPr>
          <w:p w14:paraId="14A44DD0" w14:textId="43995ACA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  <w:lang w:val="en-US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2A513DF0" w14:textId="77777777" w:rsidTr="006B7A5C">
        <w:tc>
          <w:tcPr>
            <w:tcW w:w="5032" w:type="dxa"/>
          </w:tcPr>
          <w:p w14:paraId="71A14CEC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Videnskabelige rapporter</w:t>
            </w:r>
          </w:p>
        </w:tc>
        <w:tc>
          <w:tcPr>
            <w:tcW w:w="638" w:type="dxa"/>
          </w:tcPr>
          <w:p w14:paraId="5410F9F0" w14:textId="2C3C05B4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  <w:lang w:val="en-US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500C3BD6" w14:textId="77777777" w:rsidTr="006B7A5C">
        <w:tc>
          <w:tcPr>
            <w:tcW w:w="5032" w:type="dxa"/>
          </w:tcPr>
          <w:p w14:paraId="09C1DA30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Bidrag til bøger/antologier/rapporter</w:t>
            </w:r>
          </w:p>
        </w:tc>
        <w:tc>
          <w:tcPr>
            <w:tcW w:w="638" w:type="dxa"/>
          </w:tcPr>
          <w:p w14:paraId="6CDC072D" w14:textId="446EB1B1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5F8A7E3F" w14:textId="77777777" w:rsidTr="006B7A5C">
        <w:tc>
          <w:tcPr>
            <w:tcW w:w="5032" w:type="dxa"/>
          </w:tcPr>
          <w:p w14:paraId="00606F91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Working papers/preprints</w:t>
            </w:r>
          </w:p>
        </w:tc>
        <w:tc>
          <w:tcPr>
            <w:tcW w:w="638" w:type="dxa"/>
          </w:tcPr>
          <w:p w14:paraId="0EA4B398" w14:textId="6AAD19DC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  <w:lang w:val="en-US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F573F4" w:rsidRPr="00F573F4" w14:paraId="2872F341" w14:textId="77777777" w:rsidTr="006B7A5C">
        <w:tc>
          <w:tcPr>
            <w:tcW w:w="5032" w:type="dxa"/>
          </w:tcPr>
          <w:p w14:paraId="5F1A2FA7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Konferenceartikler, peer reviewed</w:t>
            </w:r>
          </w:p>
        </w:tc>
        <w:tc>
          <w:tcPr>
            <w:tcW w:w="638" w:type="dxa"/>
          </w:tcPr>
          <w:p w14:paraId="0AA2F3E3" w14:textId="429F7BF2" w:rsidR="005F0F6E" w:rsidRPr="00F573F4" w:rsidRDefault="00043E32" w:rsidP="005F0F6E">
            <w:pPr>
              <w:spacing w:line="265" w:lineRule="auto"/>
              <w:rPr>
                <w:rFonts w:ascii="Garamond" w:eastAsia="Garamond" w:hAnsi="Garamond" w:cs="Garamond"/>
                <w:b/>
                <w:color w:val="auto"/>
                <w:lang w:val="en-US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5F0F6E" w:rsidRPr="00F573F4" w14:paraId="61BA9EAD" w14:textId="77777777" w:rsidTr="006B7A5C">
        <w:tc>
          <w:tcPr>
            <w:tcW w:w="5032" w:type="dxa"/>
          </w:tcPr>
          <w:p w14:paraId="5CEAC965" w14:textId="77777777" w:rsidR="005F0F6E" w:rsidRPr="00F573F4" w:rsidRDefault="005F0F6E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eastAsia="Times New Roman" w:hAnsi="Garamond" w:cstheme="minorHAnsi"/>
                <w:color w:val="auto"/>
                <w:sz w:val="20"/>
                <w:szCs w:val="20"/>
                <w:lang w:eastAsia="da-DK"/>
              </w:rPr>
              <w:t>Konferenceartikler, ikke peer reviewed</w:t>
            </w:r>
          </w:p>
        </w:tc>
        <w:tc>
          <w:tcPr>
            <w:tcW w:w="638" w:type="dxa"/>
          </w:tcPr>
          <w:p w14:paraId="363D1E27" w14:textId="3F7444CD" w:rsidR="005F0F6E" w:rsidRPr="00F573F4" w:rsidRDefault="00043E32" w:rsidP="005F0F6E">
            <w:pPr>
              <w:rPr>
                <w:rFonts w:ascii="Garamond" w:eastAsia="Times New Roman" w:hAnsi="Garamond" w:cstheme="minorHAnsi"/>
                <w:b/>
                <w:color w:val="auto"/>
                <w:sz w:val="20"/>
                <w:szCs w:val="20"/>
                <w:lang w:eastAsia="da-DK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  <w:tr w:rsidR="003C5A01" w:rsidRPr="00F573F4" w14:paraId="1F8F14BF" w14:textId="77777777" w:rsidTr="006B7A5C">
        <w:tc>
          <w:tcPr>
            <w:tcW w:w="5032" w:type="dxa"/>
          </w:tcPr>
          <w:p w14:paraId="15E82810" w14:textId="693B2752" w:rsidR="003C5A01" w:rsidRPr="00F573F4" w:rsidRDefault="001C18DC" w:rsidP="003C5A01">
            <w:pPr>
              <w:rPr>
                <w:rFonts w:ascii="Garamond" w:eastAsia="Times New Roman" w:hAnsi="Garamond" w:cstheme="minorHAnsi"/>
                <w:color w:val="auto"/>
                <w:sz w:val="20"/>
                <w:szCs w:val="20"/>
              </w:rPr>
            </w:pPr>
            <w:r>
              <w:rPr>
                <w:rFonts w:ascii="Garamond" w:eastAsia="Times New Roman" w:hAnsi="Garamond" w:cstheme="minorHAnsi"/>
                <w:color w:val="auto"/>
                <w:sz w:val="20"/>
                <w:szCs w:val="20"/>
              </w:rPr>
              <w:t>Artikler i fagblade, aviser, sociale medier</w:t>
            </w:r>
          </w:p>
        </w:tc>
        <w:tc>
          <w:tcPr>
            <w:tcW w:w="638" w:type="dxa"/>
          </w:tcPr>
          <w:p w14:paraId="0655AB08" w14:textId="44348A79" w:rsidR="003C5A01" w:rsidRPr="00F573F4" w:rsidRDefault="003C5A01" w:rsidP="003C5A01">
            <w:pPr>
              <w:rPr>
                <w:rFonts w:ascii="Garamond" w:hAnsi="Garamond"/>
                <w:color w:val="auto"/>
                <w:lang w:val="en-US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4F662AE3" w14:textId="77777777" w:rsidR="005F0F6E" w:rsidRPr="007577E9" w:rsidRDefault="005F0F6E" w:rsidP="00D5559F">
      <w:pPr>
        <w:spacing w:after="0" w:line="265" w:lineRule="auto"/>
        <w:rPr>
          <w:rFonts w:ascii="Garamond" w:eastAsia="Garamond" w:hAnsi="Garamond" w:cs="Garamond"/>
          <w:b/>
          <w:color w:val="auto"/>
        </w:rPr>
      </w:pPr>
    </w:p>
    <w:p w14:paraId="1D8830B7" w14:textId="19788C1C" w:rsidR="00391820" w:rsidRPr="00F573F4" w:rsidRDefault="00431260" w:rsidP="00D5559F">
      <w:pPr>
        <w:spacing w:after="0" w:line="265" w:lineRule="auto"/>
        <w:rPr>
          <w:rFonts w:ascii="Garamond" w:eastAsia="Garamond" w:hAnsi="Garamond" w:cs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>Er der et særligt videnskabeligt bidrag, du vil fremhæve?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0556410D" w14:textId="77777777" w:rsidTr="00991D02">
        <w:tc>
          <w:tcPr>
            <w:tcW w:w="9608" w:type="dxa"/>
          </w:tcPr>
          <w:p w14:paraId="2228767C" w14:textId="40B98675" w:rsidR="00A07569" w:rsidRPr="00F573F4" w:rsidRDefault="00B950FB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Evt. uddybning "/>
                    <w:maxLength w:val="4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 xml:space="preserve">Evt. uddybning 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590A4692" w14:textId="6C23C9BC" w:rsidR="00A07569" w:rsidRPr="00F573F4" w:rsidRDefault="00A07569" w:rsidP="00A07569">
      <w:pPr>
        <w:spacing w:after="0"/>
        <w:ind w:left="2"/>
        <w:rPr>
          <w:rFonts w:ascii="Garamond" w:hAnsi="Garamond"/>
          <w:color w:val="auto"/>
          <w:lang w:val="en-US"/>
        </w:rPr>
      </w:pPr>
      <w:r w:rsidRPr="00F573F4">
        <w:rPr>
          <w:rFonts w:ascii="Garamond" w:hAnsi="Garamond"/>
          <w:color w:val="auto"/>
          <w:lang w:val="en-US"/>
        </w:rPr>
        <w:t>(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max </w:t>
      </w:r>
      <w:r w:rsidR="00B950FB" w:rsidRPr="00F573F4">
        <w:rPr>
          <w:rFonts w:ascii="Garamond" w:hAnsi="Garamond"/>
          <w:color w:val="auto"/>
          <w:sz w:val="14"/>
          <w:szCs w:val="14"/>
          <w:lang w:val="en-US"/>
        </w:rPr>
        <w:t>400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 xml:space="preserve"> enheder)</w:t>
      </w:r>
    </w:p>
    <w:p w14:paraId="0CC1A5B0" w14:textId="77777777" w:rsidR="005F0F6E" w:rsidRPr="00F573F4" w:rsidRDefault="005F0F6E" w:rsidP="00D5559F">
      <w:pPr>
        <w:spacing w:after="0" w:line="265" w:lineRule="auto"/>
        <w:rPr>
          <w:rFonts w:ascii="Garamond" w:hAnsi="Garamond"/>
          <w:color w:val="auto"/>
        </w:rPr>
      </w:pPr>
    </w:p>
    <w:p w14:paraId="7BFE162B" w14:textId="0035E550" w:rsidR="00391820" w:rsidRPr="00F573F4" w:rsidRDefault="00431260" w:rsidP="00D5559F">
      <w:pPr>
        <w:spacing w:after="0" w:line="265" w:lineRule="auto"/>
        <w:rPr>
          <w:rFonts w:ascii="Garamond" w:eastAsia="Garamond" w:hAnsi="Garamond" w:cs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 xml:space="preserve">Indsæt venligst en liste over videnskabelige bidrag: (listen kan </w:t>
      </w:r>
      <w:r w:rsidR="00A07569" w:rsidRPr="00F573F4">
        <w:rPr>
          <w:rFonts w:ascii="Garamond" w:eastAsia="Garamond" w:hAnsi="Garamond" w:cs="Garamond"/>
          <w:b/>
          <w:color w:val="auto"/>
        </w:rPr>
        <w:t>også</w:t>
      </w:r>
      <w:r w:rsidRPr="00F573F4">
        <w:rPr>
          <w:rFonts w:ascii="Garamond" w:eastAsia="Garamond" w:hAnsi="Garamond" w:cs="Garamond"/>
          <w:b/>
          <w:color w:val="auto"/>
        </w:rPr>
        <w:t xml:space="preserve"> eftersendes) 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6B92C8B4" w14:textId="77777777" w:rsidTr="00AD7FEA">
        <w:tc>
          <w:tcPr>
            <w:tcW w:w="9608" w:type="dxa"/>
          </w:tcPr>
          <w:p w14:paraId="2EAADAA5" w14:textId="2A3ABA2F" w:rsidR="00A07569" w:rsidRPr="00F573F4" w:rsidRDefault="001006C5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792A84AB" w14:textId="7549FEF2" w:rsidR="00A07569" w:rsidRPr="00F573F4" w:rsidRDefault="00A07569" w:rsidP="00A07569">
      <w:pPr>
        <w:spacing w:after="0"/>
        <w:ind w:left="2"/>
        <w:rPr>
          <w:rFonts w:ascii="Garamond" w:hAnsi="Garamond"/>
          <w:color w:val="auto"/>
        </w:rPr>
      </w:pPr>
      <w:r w:rsidRPr="00F573F4">
        <w:rPr>
          <w:rFonts w:ascii="Garamond" w:hAnsi="Garamond"/>
          <w:color w:val="auto"/>
        </w:rPr>
        <w:t>(</w:t>
      </w:r>
      <w:r w:rsidRPr="00F573F4">
        <w:rPr>
          <w:rFonts w:ascii="Garamond" w:hAnsi="Garamond"/>
          <w:color w:val="auto"/>
          <w:sz w:val="14"/>
          <w:szCs w:val="14"/>
        </w:rPr>
        <w:t>max 1000 enheder)</w:t>
      </w:r>
    </w:p>
    <w:p w14:paraId="5DA56987" w14:textId="77777777" w:rsidR="005F0F6E" w:rsidRPr="00F573F4" w:rsidRDefault="005F0F6E" w:rsidP="00D5559F">
      <w:pPr>
        <w:spacing w:after="0" w:line="265" w:lineRule="auto"/>
        <w:rPr>
          <w:rFonts w:ascii="Garamond" w:hAnsi="Garamond"/>
          <w:color w:val="auto"/>
        </w:rPr>
      </w:pPr>
    </w:p>
    <w:p w14:paraId="2DCE4E44" w14:textId="74730251" w:rsidR="005F0F6E" w:rsidRPr="00F573F4" w:rsidRDefault="005F0F6E" w:rsidP="00B84A8E">
      <w:pPr>
        <w:spacing w:after="0"/>
        <w:rPr>
          <w:rFonts w:ascii="Garamond" w:hAnsi="Garamond" w:cstheme="minorHAnsi"/>
          <w:b/>
          <w:color w:val="auto"/>
        </w:rPr>
      </w:pPr>
      <w:r w:rsidRPr="00F573F4">
        <w:rPr>
          <w:rFonts w:ascii="Garamond" w:hAnsi="Garamond" w:cstheme="minorHAnsi"/>
          <w:b/>
          <w:color w:val="auto"/>
        </w:rPr>
        <w:t>I hvilken grad har projektet benyttet sig af nedenstående formidlingsaktiviteter</w:t>
      </w:r>
      <w:r w:rsidR="00C82621" w:rsidRPr="00F573F4">
        <w:rPr>
          <w:rFonts w:ascii="Garamond" w:hAnsi="Garamond" w:cstheme="minorHAnsi"/>
          <w:b/>
          <w:color w:val="auto"/>
        </w:rPr>
        <w:t xml:space="preserve"> </w:t>
      </w:r>
      <w:r w:rsidR="00431260" w:rsidRPr="00F573F4">
        <w:rPr>
          <w:rFonts w:ascii="Garamond" w:hAnsi="Garamond" w:cstheme="minorHAnsi"/>
          <w:b/>
          <w:color w:val="auto"/>
        </w:rPr>
        <w:t xml:space="preserve">gennem </w:t>
      </w:r>
      <w:r w:rsidR="00431260" w:rsidRPr="00F573F4">
        <w:rPr>
          <w:rFonts w:ascii="Garamond" w:hAnsi="Garamond" w:cstheme="minorHAnsi"/>
          <w:b/>
          <w:i/>
          <w:color w:val="auto"/>
        </w:rPr>
        <w:t>seneste projektår</w:t>
      </w:r>
      <w:r w:rsidRPr="00F573F4">
        <w:rPr>
          <w:rFonts w:ascii="Garamond" w:hAnsi="Garamond" w:cstheme="minorHAnsi"/>
          <w:b/>
          <w:color w:val="auto"/>
        </w:rPr>
        <w:t>?</w:t>
      </w:r>
    </w:p>
    <w:tbl>
      <w:tblPr>
        <w:tblStyle w:val="TableGrid"/>
        <w:tblW w:w="4507" w:type="pct"/>
        <w:tblInd w:w="562" w:type="dxa"/>
        <w:tblLook w:val="04A0" w:firstRow="1" w:lastRow="0" w:firstColumn="1" w:lastColumn="0" w:noHBand="0" w:noVBand="1"/>
      </w:tblPr>
      <w:tblGrid>
        <w:gridCol w:w="5949"/>
        <w:gridCol w:w="3123"/>
      </w:tblGrid>
      <w:tr w:rsidR="00F573F4" w:rsidRPr="00F573F4" w14:paraId="26C8242B" w14:textId="77777777" w:rsidTr="006B7A5C">
        <w:tc>
          <w:tcPr>
            <w:tcW w:w="3279" w:type="pct"/>
          </w:tcPr>
          <w:p w14:paraId="5E9D4198" w14:textId="77777777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Undervisningsudbud på universitetet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-629317361"/>
            <w:placeholder>
              <w:docPart w:val="BB26B7A45DB54A6F98C8A931C705177D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51EA5B94" w14:textId="110F3DB0" w:rsidR="00A07569" w:rsidRPr="00F573F4" w:rsidRDefault="00A07569" w:rsidP="00A07569">
                <w:pPr>
                  <w:jc w:val="center"/>
                  <w:rPr>
                    <w:rFonts w:ascii="Garamond" w:hAnsi="Garamond" w:cstheme="minorHAnsi"/>
                    <w:b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24747955" w14:textId="77777777" w:rsidTr="006B7A5C">
        <w:tc>
          <w:tcPr>
            <w:tcW w:w="3279" w:type="pct"/>
          </w:tcPr>
          <w:p w14:paraId="67205292" w14:textId="2C577CD4" w:rsidR="00A07569" w:rsidRPr="00F573F4" w:rsidRDefault="00D567AD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Foredrag/</w:t>
            </w:r>
            <w:r w:rsidR="00A07569"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oplæg på institutioner udenfor universitetet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968098582"/>
            <w:placeholder>
              <w:docPart w:val="1EFBC7A24D0C41C789FB20F56D848D10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5E0C99C8" w14:textId="532271A1" w:rsidR="00A07569" w:rsidRPr="00F573F4" w:rsidRDefault="005D23F4" w:rsidP="00A07569">
                <w:pPr>
                  <w:jc w:val="center"/>
                  <w:rPr>
                    <w:rFonts w:ascii="Garamond" w:hAnsi="Garamond" w:cstheme="minorHAnsi"/>
                    <w:b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4FEE0957" w14:textId="77777777" w:rsidTr="006B7A5C">
        <w:tc>
          <w:tcPr>
            <w:tcW w:w="3279" w:type="pct"/>
          </w:tcPr>
          <w:p w14:paraId="235F6608" w14:textId="77777777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Foredrag/oplæg til professionsgrupper (fx i ministerier, ngo'er, virksomheder, fagforeninger)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371506221"/>
            <w:placeholder>
              <w:docPart w:val="084FA2E1319047BAA707C5F7B57FBBB8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DDA0492" w14:textId="3BEB255B" w:rsidR="00A07569" w:rsidRPr="00F573F4" w:rsidRDefault="005D23F4" w:rsidP="00EA5C7A">
                <w:pPr>
                  <w:jc w:val="center"/>
                  <w:rPr>
                    <w:rFonts w:ascii="Garamond" w:hAnsi="Garamond" w:cstheme="minorHAnsi"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358DF869" w14:textId="77777777" w:rsidTr="006B7A5C">
        <w:tc>
          <w:tcPr>
            <w:tcW w:w="3279" w:type="pct"/>
          </w:tcPr>
          <w:p w14:paraId="79E92033" w14:textId="77777777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Rådgivning af offentlige myndigheder (fx policy)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-873914963"/>
            <w:placeholder>
              <w:docPart w:val="3EED655FFAAD4E8D959B1B316FB0AAA3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7F853D4F" w14:textId="5CF7755D" w:rsidR="00A07569" w:rsidRPr="00F573F4" w:rsidRDefault="005D23F4" w:rsidP="00A07569">
                <w:pPr>
                  <w:jc w:val="center"/>
                  <w:rPr>
                    <w:rFonts w:ascii="Garamond" w:hAnsi="Garamond" w:cstheme="minorHAnsi"/>
                    <w:b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35BBC8BA" w14:textId="77777777" w:rsidTr="006B7A5C">
        <w:tc>
          <w:tcPr>
            <w:tcW w:w="3279" w:type="pct"/>
          </w:tcPr>
          <w:p w14:paraId="227F9F99" w14:textId="77777777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Kronikker/debatindlæg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1707367161"/>
            <w:placeholder>
              <w:docPart w:val="35A95E1909D9493292EE426DCD9DAD8F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51A870D" w14:textId="33E2EE22" w:rsidR="00A07569" w:rsidRPr="00F573F4" w:rsidRDefault="005D23F4" w:rsidP="00A07569">
                <w:pPr>
                  <w:jc w:val="center"/>
                  <w:rPr>
                    <w:rFonts w:ascii="Garamond" w:hAnsi="Garamond" w:cstheme="minorHAnsi"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01EAE945" w14:textId="77777777" w:rsidTr="006B7A5C">
        <w:tc>
          <w:tcPr>
            <w:tcW w:w="3279" w:type="pct"/>
          </w:tcPr>
          <w:p w14:paraId="00105A98" w14:textId="77777777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Givet interview til tv, radio eller avis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34938113"/>
            <w:placeholder>
              <w:docPart w:val="0B80D7C4D0F4470C9A66513F6B9438C4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0E703697" w14:textId="002E5B32" w:rsidR="00A07569" w:rsidRPr="00F573F4" w:rsidRDefault="005D23F4" w:rsidP="00A07569">
                <w:pPr>
                  <w:jc w:val="center"/>
                  <w:rPr>
                    <w:rFonts w:ascii="Garamond" w:hAnsi="Garamond" w:cstheme="minorHAnsi"/>
                    <w:b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17B47049" w14:textId="77777777" w:rsidTr="006B7A5C">
        <w:tc>
          <w:tcPr>
            <w:tcW w:w="3279" w:type="pct"/>
          </w:tcPr>
          <w:p w14:paraId="2C03B5DB" w14:textId="77777777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 xml:space="preserve">Deltaget i debat i radio, tv eller ved </w:t>
            </w:r>
            <w:proofErr w:type="gramStart"/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offentlig møde</w:t>
            </w:r>
            <w:proofErr w:type="gramEnd"/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2037999400"/>
            <w:placeholder>
              <w:docPart w:val="853434C52200460BB760DE56E1DAC25E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25646647" w14:textId="63276E37" w:rsidR="00A07569" w:rsidRPr="00F573F4" w:rsidRDefault="005D23F4" w:rsidP="00A07569">
                <w:pPr>
                  <w:jc w:val="center"/>
                  <w:rPr>
                    <w:rFonts w:ascii="Garamond" w:hAnsi="Garamond" w:cstheme="minorHAnsi"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54822BC1" w14:textId="77777777" w:rsidTr="006B7A5C">
        <w:tc>
          <w:tcPr>
            <w:tcW w:w="3279" w:type="pct"/>
          </w:tcPr>
          <w:p w14:paraId="004466BB" w14:textId="7C407404" w:rsidR="00A07569" w:rsidRPr="00F573F4" w:rsidRDefault="00A07569" w:rsidP="00A07569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Formidlet forskning på sociale medier, blog eller hjemmeside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329268488"/>
            <w:placeholder>
              <w:docPart w:val="4B3A09745E1F4C33B3EF69DB6143D6B8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5B25CEFA" w14:textId="5379ACEB" w:rsidR="00A07569" w:rsidRPr="00F573F4" w:rsidRDefault="005D23F4" w:rsidP="00A07569">
                <w:pPr>
                  <w:jc w:val="center"/>
                  <w:rPr>
                    <w:rFonts w:ascii="Garamond" w:hAnsi="Garamond" w:cstheme="minorHAnsi"/>
                    <w:b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F573F4" w:rsidRPr="00F573F4" w14:paraId="094BBDB3" w14:textId="77777777" w:rsidTr="006B7A5C">
        <w:tc>
          <w:tcPr>
            <w:tcW w:w="3279" w:type="pct"/>
          </w:tcPr>
          <w:p w14:paraId="20D578A9" w14:textId="77777777" w:rsidR="005F0F6E" w:rsidRPr="00F573F4" w:rsidRDefault="005F0F6E" w:rsidP="005F0F6E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Populærvidenskabelige bøger/artikler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251702510"/>
            <w:placeholder>
              <w:docPart w:val="05E17C79EAD247EF844D11076448D3D0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3882B44D" w14:textId="43822B91" w:rsidR="005F0F6E" w:rsidRPr="00F573F4" w:rsidRDefault="005D23F4" w:rsidP="005F0F6E">
                <w:pPr>
                  <w:jc w:val="center"/>
                  <w:rPr>
                    <w:rFonts w:ascii="Garamond" w:hAnsi="Garamond" w:cstheme="minorHAnsi"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  <w:tr w:rsidR="005F0F6E" w:rsidRPr="00F573F4" w14:paraId="6BF45749" w14:textId="77777777" w:rsidTr="006B7A5C">
        <w:tc>
          <w:tcPr>
            <w:tcW w:w="3279" w:type="pct"/>
          </w:tcPr>
          <w:p w14:paraId="39B939B2" w14:textId="77777777" w:rsidR="005F0F6E" w:rsidRPr="00F573F4" w:rsidRDefault="005F0F6E" w:rsidP="005F0F6E">
            <w:pPr>
              <w:rPr>
                <w:rFonts w:ascii="Garamond" w:hAnsi="Garamond" w:cstheme="minorHAnsi"/>
                <w:b/>
                <w:color w:val="auto"/>
                <w:sz w:val="20"/>
                <w:szCs w:val="20"/>
              </w:rPr>
            </w:pPr>
            <w:r w:rsidRPr="00F573F4">
              <w:rPr>
                <w:rFonts w:ascii="Garamond" w:hAnsi="Garamond" w:cstheme="minorHAnsi"/>
                <w:color w:val="auto"/>
                <w:sz w:val="20"/>
                <w:szCs w:val="20"/>
              </w:rPr>
              <w:t>Populærvidenskabelige radioudsendelser (fx podcasts) eller tv-udsendelser</w:t>
            </w:r>
          </w:p>
        </w:tc>
        <w:sdt>
          <w:sdtPr>
            <w:rPr>
              <w:rFonts w:ascii="Garamond" w:eastAsia="Garamond" w:hAnsi="Garamond" w:cs="Garamond"/>
              <w:b/>
              <w:color w:val="auto"/>
              <w:sz w:val="20"/>
              <w:szCs w:val="20"/>
            </w:rPr>
            <w:id w:val="1157262173"/>
            <w:placeholder>
              <w:docPart w:val="72C643DC12344D0DA98144A2352C7C8E"/>
            </w:placeholder>
            <w:showingPlcHdr/>
            <w:dropDownList>
              <w:listItem w:value="vælg"/>
              <w:listItem w:displayText="I afgørende grad" w:value="I afgørende grad"/>
              <w:listItem w:displayText="I stor grad" w:value="I stor grad"/>
              <w:listItem w:displayText="I nogen grad" w:value="I nogen grad"/>
              <w:listItem w:displayText="I mindre grad" w:value="I mindre grad"/>
              <w:listItem w:displayText="Ikke benyttet" w:value="Ikke benyttet"/>
              <w:listItem w:displayText="Ved ikke/ikke relevant" w:value="Ved ikke/ikke relevant"/>
            </w:dropDownList>
          </w:sdtPr>
          <w:sdtEndPr/>
          <w:sdtContent>
            <w:tc>
              <w:tcPr>
                <w:tcW w:w="1721" w:type="pct"/>
              </w:tcPr>
              <w:p w14:paraId="11E727F3" w14:textId="11980378" w:rsidR="005F0F6E" w:rsidRPr="00F573F4" w:rsidRDefault="005D23F4" w:rsidP="005F0F6E">
                <w:pPr>
                  <w:keepNext/>
                  <w:jc w:val="center"/>
                  <w:rPr>
                    <w:rFonts w:ascii="Garamond" w:hAnsi="Garamond" w:cstheme="minorHAnsi"/>
                    <w:b/>
                    <w:color w:val="auto"/>
                    <w:sz w:val="20"/>
                    <w:szCs w:val="20"/>
                  </w:rPr>
                </w:pPr>
                <w:r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p>
            </w:tc>
          </w:sdtContent>
        </w:sdt>
      </w:tr>
    </w:tbl>
    <w:p w14:paraId="17C58CB3" w14:textId="77777777" w:rsidR="005F0F6E" w:rsidRPr="00F573F4" w:rsidRDefault="005F0F6E" w:rsidP="00D5559F">
      <w:pPr>
        <w:spacing w:after="0" w:line="265" w:lineRule="auto"/>
        <w:ind w:left="33" w:hanging="10"/>
        <w:rPr>
          <w:rFonts w:ascii="Garamond" w:eastAsia="Garamond" w:hAnsi="Garamond" w:cs="Garamond"/>
          <w:color w:val="auto"/>
        </w:rPr>
      </w:pPr>
    </w:p>
    <w:p w14:paraId="10B36833" w14:textId="465A7616" w:rsidR="00391820" w:rsidRPr="00F573F4" w:rsidRDefault="00431260" w:rsidP="00D5559F">
      <w:pPr>
        <w:spacing w:after="0" w:line="265" w:lineRule="auto"/>
        <w:ind w:left="33" w:hanging="10"/>
        <w:rPr>
          <w:rFonts w:ascii="Garamond" w:hAnsi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 xml:space="preserve">Har projektet </w:t>
      </w:r>
      <w:r w:rsidR="00C82621" w:rsidRPr="00F573F4">
        <w:rPr>
          <w:rFonts w:ascii="Garamond" w:eastAsia="Garamond" w:hAnsi="Garamond" w:cs="Garamond"/>
          <w:b/>
          <w:color w:val="auto"/>
        </w:rPr>
        <w:t xml:space="preserve">i </w:t>
      </w:r>
      <w:r w:rsidRPr="00F573F4">
        <w:rPr>
          <w:rFonts w:ascii="Garamond" w:eastAsia="Garamond" w:hAnsi="Garamond" w:cs="Garamond"/>
          <w:b/>
          <w:color w:val="auto"/>
        </w:rPr>
        <w:t xml:space="preserve">indeværende </w:t>
      </w:r>
      <w:r w:rsidRPr="00F573F4">
        <w:rPr>
          <w:rFonts w:ascii="Garamond" w:eastAsia="Garamond" w:hAnsi="Garamond" w:cs="Garamond"/>
          <w:b/>
          <w:i/>
          <w:color w:val="auto"/>
        </w:rPr>
        <w:t>projektår</w:t>
      </w:r>
      <w:r w:rsidR="00C82621" w:rsidRPr="00F573F4">
        <w:rPr>
          <w:rFonts w:ascii="Garamond" w:eastAsia="Garamond" w:hAnsi="Garamond" w:cs="Garamond"/>
          <w:b/>
          <w:color w:val="auto"/>
        </w:rPr>
        <w:t xml:space="preserve"> </w:t>
      </w:r>
      <w:r w:rsidRPr="00F573F4">
        <w:rPr>
          <w:rFonts w:ascii="Garamond" w:eastAsia="Garamond" w:hAnsi="Garamond" w:cs="Garamond"/>
          <w:b/>
          <w:color w:val="auto"/>
        </w:rPr>
        <w:t>påvirket:</w:t>
      </w:r>
    </w:p>
    <w:p w14:paraId="4DB136B5" w14:textId="77777777" w:rsidR="00391820" w:rsidRPr="00F573F4" w:rsidRDefault="00431260" w:rsidP="00D5559F">
      <w:pPr>
        <w:spacing w:after="0" w:line="265" w:lineRule="auto"/>
        <w:ind w:left="33" w:hanging="10"/>
        <w:rPr>
          <w:rFonts w:ascii="Garamond" w:hAnsi="Garamond"/>
          <w:color w:val="auto"/>
        </w:rPr>
      </w:pPr>
      <w:r w:rsidRPr="00F573F4">
        <w:rPr>
          <w:rFonts w:ascii="Garamond" w:eastAsia="Garamond" w:hAnsi="Garamond" w:cs="Garamond"/>
          <w:color w:val="auto"/>
        </w:rPr>
        <w:t>(her spørges til projektets egen forståelse. Svaret skal ikke bruges til at måle eller vurdere projektets effekter)</w:t>
      </w: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5081"/>
        <w:gridCol w:w="1865"/>
      </w:tblGrid>
      <w:tr w:rsidR="00F573F4" w:rsidRPr="00F573F4" w14:paraId="291A4630" w14:textId="77777777" w:rsidTr="00760705">
        <w:tc>
          <w:tcPr>
            <w:tcW w:w="5081" w:type="dxa"/>
          </w:tcPr>
          <w:p w14:paraId="7BB0E8DE" w14:textId="0F279C59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 xml:space="preserve">Instituttets forskningsstrategi </w:t>
            </w:r>
          </w:p>
        </w:tc>
        <w:tc>
          <w:tcPr>
            <w:tcW w:w="1865" w:type="dxa"/>
          </w:tcPr>
          <w:p w14:paraId="4CE28522" w14:textId="4D7934A6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-1138722237"/>
                <w:placeholder>
                  <w:docPart w:val="5245D9DB6DAF460E920B88F5B422CED5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F573F4" w:rsidRPr="00F573F4" w14:paraId="597E5BBE" w14:textId="77777777" w:rsidTr="00760705">
        <w:tc>
          <w:tcPr>
            <w:tcW w:w="5081" w:type="dxa"/>
          </w:tcPr>
          <w:p w14:paraId="70037B4C" w14:textId="217EA51D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>Instituttets undervisning</w:t>
            </w:r>
          </w:p>
        </w:tc>
        <w:tc>
          <w:tcPr>
            <w:tcW w:w="1865" w:type="dxa"/>
          </w:tcPr>
          <w:p w14:paraId="509E06F9" w14:textId="119C884A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1534462812"/>
                <w:placeholder>
                  <w:docPart w:val="175C0DC2F47743F0B3005082CEBAE03D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F573F4" w:rsidRPr="00F573F4" w14:paraId="38FABE6A" w14:textId="77777777" w:rsidTr="00760705">
        <w:tc>
          <w:tcPr>
            <w:tcW w:w="5081" w:type="dxa"/>
          </w:tcPr>
          <w:p w14:paraId="5F926755" w14:textId="1290FFA3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 xml:space="preserve">Nationale forskningsdebatter </w:t>
            </w:r>
          </w:p>
        </w:tc>
        <w:tc>
          <w:tcPr>
            <w:tcW w:w="1865" w:type="dxa"/>
          </w:tcPr>
          <w:p w14:paraId="0E930385" w14:textId="263639BE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-1923024704"/>
                <w:placeholder>
                  <w:docPart w:val="1AD818383CEF4C9F96F29E952E5A4EB5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F573F4" w:rsidRPr="00F573F4" w14:paraId="1E1DEEC6" w14:textId="77777777" w:rsidTr="00760705">
        <w:tc>
          <w:tcPr>
            <w:tcW w:w="5081" w:type="dxa"/>
          </w:tcPr>
          <w:p w14:paraId="0667ABB9" w14:textId="5FABC93C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>Internationale forskningsdebatter</w:t>
            </w:r>
          </w:p>
        </w:tc>
        <w:tc>
          <w:tcPr>
            <w:tcW w:w="1865" w:type="dxa"/>
          </w:tcPr>
          <w:p w14:paraId="5233890F" w14:textId="028660F1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369189997"/>
                <w:placeholder>
                  <w:docPart w:val="EE6114B0B9F246B7B8CC4C75C714525C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F573F4" w:rsidRPr="00F573F4" w14:paraId="46FF4FBB" w14:textId="77777777" w:rsidTr="00760705">
        <w:tc>
          <w:tcPr>
            <w:tcW w:w="5081" w:type="dxa"/>
          </w:tcPr>
          <w:p w14:paraId="7D5DF219" w14:textId="5C53E567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>Offentlige debatter</w:t>
            </w:r>
          </w:p>
        </w:tc>
        <w:tc>
          <w:tcPr>
            <w:tcW w:w="1865" w:type="dxa"/>
          </w:tcPr>
          <w:p w14:paraId="181DB6ED" w14:textId="3CD7D539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1541859086"/>
                <w:placeholder>
                  <w:docPart w:val="5D90DD70D3C14661B8E0B9CDCFA40648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F573F4" w:rsidRPr="00F573F4" w14:paraId="1EED4FA8" w14:textId="77777777" w:rsidTr="00760705">
        <w:tc>
          <w:tcPr>
            <w:tcW w:w="5081" w:type="dxa"/>
          </w:tcPr>
          <w:p w14:paraId="4BA28429" w14:textId="19947BC2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>Policyudvikling</w:t>
            </w:r>
          </w:p>
        </w:tc>
        <w:tc>
          <w:tcPr>
            <w:tcW w:w="1865" w:type="dxa"/>
          </w:tcPr>
          <w:p w14:paraId="34B500D2" w14:textId="54336341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-1359965768"/>
                <w:placeholder>
                  <w:docPart w:val="A940205F562E4F79B1AE343635C01AE5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F573F4" w:rsidRPr="00F573F4" w14:paraId="2956478E" w14:textId="77777777" w:rsidTr="00760705">
        <w:tc>
          <w:tcPr>
            <w:tcW w:w="5081" w:type="dxa"/>
          </w:tcPr>
          <w:p w14:paraId="1115B1EE" w14:textId="705C850F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 xml:space="preserve">Udvikling af praksis(ser) / retningslinjer / guidelines </w:t>
            </w:r>
          </w:p>
        </w:tc>
        <w:tc>
          <w:tcPr>
            <w:tcW w:w="1865" w:type="dxa"/>
          </w:tcPr>
          <w:p w14:paraId="0857BF65" w14:textId="15DBCBBB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-413783374"/>
                <w:placeholder>
                  <w:docPart w:val="A76FF7A9CC4E4289B799C560B4B89D70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  <w:tr w:rsidR="00A07569" w:rsidRPr="00F573F4" w14:paraId="1D331873" w14:textId="77777777" w:rsidTr="00760705">
        <w:tc>
          <w:tcPr>
            <w:tcW w:w="5081" w:type="dxa"/>
          </w:tcPr>
          <w:p w14:paraId="6E03DF76" w14:textId="28698A82" w:rsidR="00A07569" w:rsidRPr="00F573F4" w:rsidRDefault="00A07569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r w:rsidRPr="00F573F4">
              <w:rPr>
                <w:rFonts w:ascii="Garamond" w:eastAsia="Garamond" w:hAnsi="Garamond" w:cs="Garamond"/>
                <w:color w:val="auto"/>
                <w:sz w:val="20"/>
                <w:szCs w:val="20"/>
              </w:rPr>
              <w:t>Udvikling af nyt forskningsmiljø/ nye forskningsenheder</w:t>
            </w:r>
          </w:p>
        </w:tc>
        <w:tc>
          <w:tcPr>
            <w:tcW w:w="1865" w:type="dxa"/>
          </w:tcPr>
          <w:p w14:paraId="25A099A5" w14:textId="288400EF" w:rsidR="00A07569" w:rsidRPr="00F573F4" w:rsidRDefault="0062397B" w:rsidP="00A07569">
            <w:pPr>
              <w:spacing w:line="265" w:lineRule="auto"/>
              <w:rPr>
                <w:rFonts w:ascii="Garamond" w:eastAsia="Garamond" w:hAnsi="Garamond" w:cs="Garamond"/>
                <w:color w:val="auto"/>
                <w:sz w:val="20"/>
                <w:szCs w:val="20"/>
              </w:rPr>
            </w:pPr>
            <w:sdt>
              <w:sdtPr>
                <w:rPr>
                  <w:rFonts w:ascii="Garamond" w:eastAsia="Garamond" w:hAnsi="Garamond" w:cs="Garamond"/>
                  <w:b/>
                  <w:color w:val="auto"/>
                  <w:sz w:val="20"/>
                  <w:szCs w:val="20"/>
                </w:rPr>
                <w:id w:val="1890298209"/>
                <w:placeholder>
                  <w:docPart w:val="9CB1454E26D84193AE4454D22FDD6E7F"/>
                </w:placeholder>
                <w:showingPlcHdr/>
                <w:dropDownList>
                  <w:listItem w:value="vælg"/>
                  <w:listItem w:displayText="der er ikke set en effekt endnu" w:value="der er ikke set en effekt endnu"/>
                  <w:listItem w:displayText="i nogen grad" w:value="i nogen grad"/>
                  <w:listItem w:displayText="i betydelig grad" w:value="i betydelig grad"/>
                </w:dropDownList>
              </w:sdtPr>
              <w:sdtEndPr/>
              <w:sdtContent>
                <w:r w:rsidR="0016473B" w:rsidRPr="00F573F4">
                  <w:rPr>
                    <w:rStyle w:val="PlaceholderText"/>
                    <w:rFonts w:ascii="Garamond" w:hAnsi="Garamond"/>
                    <w:color w:val="auto"/>
                    <w:sz w:val="20"/>
                    <w:szCs w:val="20"/>
                  </w:rPr>
                  <w:t>Vælg</w:t>
                </w:r>
              </w:sdtContent>
            </w:sdt>
          </w:p>
        </w:tc>
      </w:tr>
    </w:tbl>
    <w:p w14:paraId="2989C569" w14:textId="77777777" w:rsidR="00A07569" w:rsidRPr="00F573F4" w:rsidRDefault="00A07569" w:rsidP="00D5559F">
      <w:pPr>
        <w:spacing w:after="0" w:line="265" w:lineRule="auto"/>
        <w:ind w:left="584" w:hanging="10"/>
        <w:rPr>
          <w:rFonts w:ascii="Garamond" w:hAnsi="Garamond"/>
          <w:color w:val="auto"/>
        </w:rPr>
      </w:pPr>
    </w:p>
    <w:p w14:paraId="538D9136" w14:textId="77777777" w:rsidR="00391820" w:rsidRPr="00F573F4" w:rsidRDefault="00431260" w:rsidP="00D5559F">
      <w:pPr>
        <w:spacing w:after="0"/>
        <w:ind w:left="33"/>
        <w:rPr>
          <w:rFonts w:ascii="Garamond" w:eastAsia="Garamond" w:hAnsi="Garamond" w:cs="Garamond"/>
          <w:b/>
          <w:color w:val="auto"/>
        </w:rPr>
      </w:pPr>
      <w:r w:rsidRPr="00F573F4">
        <w:rPr>
          <w:rFonts w:ascii="Garamond" w:eastAsia="Garamond" w:hAnsi="Garamond" w:cs="Garamond"/>
          <w:b/>
          <w:color w:val="auto"/>
        </w:rPr>
        <w:t>Evt. øvrige kommentarer: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608"/>
      </w:tblGrid>
      <w:tr w:rsidR="00F573F4" w:rsidRPr="00F573F4" w14:paraId="5E6575A0" w14:textId="77777777" w:rsidTr="00AD7FEA">
        <w:tc>
          <w:tcPr>
            <w:tcW w:w="9608" w:type="dxa"/>
          </w:tcPr>
          <w:p w14:paraId="7908B71B" w14:textId="46419DBC" w:rsidR="00D16E78" w:rsidRPr="00F573F4" w:rsidRDefault="00D16E78" w:rsidP="001B1984">
            <w:pPr>
              <w:rPr>
                <w:rFonts w:ascii="Garamond" w:hAnsi="Garamond"/>
                <w:color w:val="auto"/>
              </w:rPr>
            </w:pPr>
            <w:r w:rsidRPr="00F573F4">
              <w:rPr>
                <w:rFonts w:ascii="Garamond" w:hAnsi="Garamond"/>
                <w:color w:val="auto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Pr="00F573F4">
              <w:rPr>
                <w:rFonts w:ascii="Garamond" w:hAnsi="Garamond"/>
                <w:color w:val="auto"/>
                <w:lang w:val="en-US"/>
              </w:rPr>
              <w:instrText xml:space="preserve"> FORMTEXT </w:instrText>
            </w:r>
            <w:r w:rsidRPr="00F573F4">
              <w:rPr>
                <w:rFonts w:ascii="Garamond" w:hAnsi="Garamond"/>
                <w:color w:val="auto"/>
                <w:lang w:val="en-US"/>
              </w:rPr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separate"/>
            </w:r>
            <w:r w:rsidR="00A07569"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="00A07569"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="00A07569"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="00A07569"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="00A07569" w:rsidRPr="00F573F4">
              <w:rPr>
                <w:rFonts w:ascii="Garamond" w:hAnsi="Garamond"/>
                <w:noProof/>
                <w:color w:val="auto"/>
                <w:lang w:val="en-US"/>
              </w:rPr>
              <w:t> </w:t>
            </w:r>
            <w:r w:rsidRPr="00F573F4">
              <w:rPr>
                <w:rFonts w:ascii="Garamond" w:hAnsi="Garamond"/>
                <w:color w:val="auto"/>
                <w:lang w:val="en-US"/>
              </w:rPr>
              <w:fldChar w:fldCharType="end"/>
            </w:r>
          </w:p>
        </w:tc>
      </w:tr>
    </w:tbl>
    <w:p w14:paraId="755E6DD6" w14:textId="77777777" w:rsidR="00D16E78" w:rsidRPr="00F573F4" w:rsidRDefault="00D16E78" w:rsidP="00D16E78">
      <w:pPr>
        <w:spacing w:after="0"/>
        <w:ind w:left="2"/>
        <w:rPr>
          <w:rFonts w:ascii="Garamond" w:hAnsi="Garamond"/>
          <w:color w:val="auto"/>
          <w:lang w:val="en-US"/>
        </w:rPr>
      </w:pPr>
      <w:r w:rsidRPr="00F573F4">
        <w:rPr>
          <w:rFonts w:ascii="Garamond" w:hAnsi="Garamond"/>
          <w:color w:val="auto"/>
          <w:lang w:val="en-US"/>
        </w:rPr>
        <w:t>(</w:t>
      </w:r>
      <w:r w:rsidRPr="00F573F4">
        <w:rPr>
          <w:rFonts w:ascii="Garamond" w:hAnsi="Garamond"/>
          <w:color w:val="auto"/>
          <w:sz w:val="14"/>
          <w:szCs w:val="14"/>
          <w:lang w:val="en-US"/>
        </w:rPr>
        <w:t>max 600 enheder)</w:t>
      </w:r>
    </w:p>
    <w:sectPr w:rsidR="00D16E78" w:rsidRPr="00F573F4">
      <w:headerReference w:type="default" r:id="rId11"/>
      <w:footerReference w:type="default" r:id="rId12"/>
      <w:pgSz w:w="11900" w:h="16840"/>
      <w:pgMar w:top="296" w:right="739" w:bottom="2144" w:left="108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428C3" w14:textId="77777777" w:rsidR="0062397B" w:rsidRDefault="0062397B" w:rsidP="00043E32">
      <w:pPr>
        <w:spacing w:after="0" w:line="240" w:lineRule="auto"/>
      </w:pPr>
      <w:r>
        <w:separator/>
      </w:r>
    </w:p>
  </w:endnote>
  <w:endnote w:type="continuationSeparator" w:id="0">
    <w:p w14:paraId="53730CFC" w14:textId="77777777" w:rsidR="0062397B" w:rsidRDefault="0062397B" w:rsidP="00043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638393"/>
      <w:docPartObj>
        <w:docPartGallery w:val="Page Numbers (Bottom of Page)"/>
        <w:docPartUnique/>
      </w:docPartObj>
    </w:sdtPr>
    <w:sdtEndPr/>
    <w:sdtContent>
      <w:p w14:paraId="3ADD87E7" w14:textId="0C2ED09F" w:rsidR="00043E32" w:rsidRDefault="00043E32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06A3">
          <w:rPr>
            <w:noProof/>
          </w:rPr>
          <w:t>2</w:t>
        </w:r>
        <w:r>
          <w:fldChar w:fldCharType="end"/>
        </w:r>
      </w:p>
    </w:sdtContent>
  </w:sdt>
  <w:p w14:paraId="5C018D4B" w14:textId="77777777" w:rsidR="00043E32" w:rsidRDefault="00043E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7349A" w14:textId="77777777" w:rsidR="0062397B" w:rsidRDefault="0062397B" w:rsidP="00043E32">
      <w:pPr>
        <w:spacing w:after="0" w:line="240" w:lineRule="auto"/>
      </w:pPr>
      <w:r>
        <w:separator/>
      </w:r>
    </w:p>
  </w:footnote>
  <w:footnote w:type="continuationSeparator" w:id="0">
    <w:p w14:paraId="2F1AAD11" w14:textId="77777777" w:rsidR="0062397B" w:rsidRDefault="0062397B" w:rsidP="00043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23A9C" w14:textId="284C7532" w:rsidR="00821BD0" w:rsidRDefault="00AD26CF">
    <w:pPr>
      <w:pStyle w:val="Header"/>
    </w:pPr>
    <w:r>
      <w:rPr>
        <w:rFonts w:ascii="Garamond" w:eastAsia="Garamond" w:hAnsi="Garamond" w:cs="Garamond"/>
        <w:noProof/>
        <w:color w:val="0073A9"/>
        <w:sz w:val="28"/>
      </w:rPr>
      <w:drawing>
        <wp:inline distT="0" distB="0" distL="0" distR="0" wp14:anchorId="41BB038B" wp14:editId="5777747D">
          <wp:extent cx="1679972" cy="323850"/>
          <wp:effectExtent l="0" t="0" r="0" b="0"/>
          <wp:docPr id="142540204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5402040" name="Graphic 142540204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3441" t="39557" r="12187" b="40155"/>
                  <a:stretch/>
                </pic:blipFill>
                <pic:spPr bwMode="auto">
                  <a:xfrm>
                    <a:off x="0" y="0"/>
                    <a:ext cx="1708439" cy="32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C6062CE" w14:textId="07F046D9" w:rsidR="00821BD0" w:rsidRDefault="00821B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51D2"/>
    <w:multiLevelType w:val="hybridMultilevel"/>
    <w:tmpl w:val="7AB286B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43CF3"/>
    <w:multiLevelType w:val="hybridMultilevel"/>
    <w:tmpl w:val="18002B2C"/>
    <w:lvl w:ilvl="0" w:tplc="0A8C0800">
      <w:start w:val="1"/>
      <w:numFmt w:val="upperLetter"/>
      <w:lvlText w:val="%1)"/>
      <w:lvlJc w:val="left"/>
      <w:pPr>
        <w:ind w:left="34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65" w:hanging="360"/>
      </w:pPr>
    </w:lvl>
    <w:lvl w:ilvl="2" w:tplc="0406001B" w:tentative="1">
      <w:start w:val="1"/>
      <w:numFmt w:val="lowerRoman"/>
      <w:lvlText w:val="%3."/>
      <w:lvlJc w:val="right"/>
      <w:pPr>
        <w:ind w:left="1785" w:hanging="180"/>
      </w:pPr>
    </w:lvl>
    <w:lvl w:ilvl="3" w:tplc="0406000F" w:tentative="1">
      <w:start w:val="1"/>
      <w:numFmt w:val="decimal"/>
      <w:lvlText w:val="%4."/>
      <w:lvlJc w:val="left"/>
      <w:pPr>
        <w:ind w:left="2505" w:hanging="360"/>
      </w:pPr>
    </w:lvl>
    <w:lvl w:ilvl="4" w:tplc="04060019" w:tentative="1">
      <w:start w:val="1"/>
      <w:numFmt w:val="lowerLetter"/>
      <w:lvlText w:val="%5."/>
      <w:lvlJc w:val="left"/>
      <w:pPr>
        <w:ind w:left="3225" w:hanging="360"/>
      </w:pPr>
    </w:lvl>
    <w:lvl w:ilvl="5" w:tplc="0406001B" w:tentative="1">
      <w:start w:val="1"/>
      <w:numFmt w:val="lowerRoman"/>
      <w:lvlText w:val="%6."/>
      <w:lvlJc w:val="right"/>
      <w:pPr>
        <w:ind w:left="3945" w:hanging="180"/>
      </w:pPr>
    </w:lvl>
    <w:lvl w:ilvl="6" w:tplc="0406000F" w:tentative="1">
      <w:start w:val="1"/>
      <w:numFmt w:val="decimal"/>
      <w:lvlText w:val="%7."/>
      <w:lvlJc w:val="left"/>
      <w:pPr>
        <w:ind w:left="4665" w:hanging="360"/>
      </w:pPr>
    </w:lvl>
    <w:lvl w:ilvl="7" w:tplc="04060019" w:tentative="1">
      <w:start w:val="1"/>
      <w:numFmt w:val="lowerLetter"/>
      <w:lvlText w:val="%8."/>
      <w:lvlJc w:val="left"/>
      <w:pPr>
        <w:ind w:left="5385" w:hanging="360"/>
      </w:pPr>
    </w:lvl>
    <w:lvl w:ilvl="8" w:tplc="040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43669541">
    <w:abstractNumId w:val="1"/>
  </w:num>
  <w:num w:numId="2" w16cid:durableId="336157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WNEy08+7Mxk5WxUEkavxxFi6FAmLQe1dxrxzkQQ9xIXSTgBywUS2U2zwyOwBjUDEp9QO+dBTlkp6bsSKKe9/A==" w:salt="Xu+QsfG13kjQ5LMXYDFg2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820"/>
    <w:rsid w:val="00022E70"/>
    <w:rsid w:val="00043E32"/>
    <w:rsid w:val="00094FBD"/>
    <w:rsid w:val="000A272C"/>
    <w:rsid w:val="001006C5"/>
    <w:rsid w:val="001138E2"/>
    <w:rsid w:val="001166EC"/>
    <w:rsid w:val="001307E4"/>
    <w:rsid w:val="0016473B"/>
    <w:rsid w:val="001C18DC"/>
    <w:rsid w:val="001E0855"/>
    <w:rsid w:val="002277FA"/>
    <w:rsid w:val="0029642C"/>
    <w:rsid w:val="00297DC9"/>
    <w:rsid w:val="002E71CA"/>
    <w:rsid w:val="002F4109"/>
    <w:rsid w:val="00391820"/>
    <w:rsid w:val="0039491E"/>
    <w:rsid w:val="003C5A01"/>
    <w:rsid w:val="003C641D"/>
    <w:rsid w:val="00417E39"/>
    <w:rsid w:val="00431260"/>
    <w:rsid w:val="00445C37"/>
    <w:rsid w:val="0045275B"/>
    <w:rsid w:val="00522404"/>
    <w:rsid w:val="005A159E"/>
    <w:rsid w:val="005A5F4C"/>
    <w:rsid w:val="005B7749"/>
    <w:rsid w:val="005D09D6"/>
    <w:rsid w:val="005D23F4"/>
    <w:rsid w:val="005E626D"/>
    <w:rsid w:val="005F0F6E"/>
    <w:rsid w:val="00606ADF"/>
    <w:rsid w:val="0062397B"/>
    <w:rsid w:val="006506A3"/>
    <w:rsid w:val="00664DB7"/>
    <w:rsid w:val="006A5BB6"/>
    <w:rsid w:val="006B7A5C"/>
    <w:rsid w:val="006D52D0"/>
    <w:rsid w:val="00721323"/>
    <w:rsid w:val="00723869"/>
    <w:rsid w:val="00740390"/>
    <w:rsid w:val="007577E9"/>
    <w:rsid w:val="00760705"/>
    <w:rsid w:val="007758FC"/>
    <w:rsid w:val="007B22AD"/>
    <w:rsid w:val="0080145C"/>
    <w:rsid w:val="00821BD0"/>
    <w:rsid w:val="00825926"/>
    <w:rsid w:val="00847EBF"/>
    <w:rsid w:val="0088348E"/>
    <w:rsid w:val="009338D1"/>
    <w:rsid w:val="00991D02"/>
    <w:rsid w:val="00A07569"/>
    <w:rsid w:val="00A14B68"/>
    <w:rsid w:val="00A17316"/>
    <w:rsid w:val="00A33675"/>
    <w:rsid w:val="00A714B9"/>
    <w:rsid w:val="00A71F7B"/>
    <w:rsid w:val="00AD26CF"/>
    <w:rsid w:val="00AD7FEA"/>
    <w:rsid w:val="00B215D3"/>
    <w:rsid w:val="00B83BC1"/>
    <w:rsid w:val="00B84A8E"/>
    <w:rsid w:val="00B950FB"/>
    <w:rsid w:val="00BB02B1"/>
    <w:rsid w:val="00BC53E7"/>
    <w:rsid w:val="00BF53DE"/>
    <w:rsid w:val="00C524F8"/>
    <w:rsid w:val="00C82621"/>
    <w:rsid w:val="00CD6240"/>
    <w:rsid w:val="00D16E78"/>
    <w:rsid w:val="00D45644"/>
    <w:rsid w:val="00D45712"/>
    <w:rsid w:val="00D5559F"/>
    <w:rsid w:val="00D567AD"/>
    <w:rsid w:val="00D67F3C"/>
    <w:rsid w:val="00DF5E1E"/>
    <w:rsid w:val="00E03FAD"/>
    <w:rsid w:val="00E3087B"/>
    <w:rsid w:val="00E56F9A"/>
    <w:rsid w:val="00EA5C7A"/>
    <w:rsid w:val="00EC76B6"/>
    <w:rsid w:val="00F573F4"/>
    <w:rsid w:val="00F87246"/>
    <w:rsid w:val="00FC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EC9F5F"/>
  <w15:docId w15:val="{D73F7793-EF87-4CBE-8434-F806D0D0D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59F"/>
    <w:pPr>
      <w:keepNext/>
      <w:keepLines/>
      <w:spacing w:before="300" w:after="0"/>
      <w:outlineLvl w:val="1"/>
    </w:pPr>
    <w:rPr>
      <w:rFonts w:asciiTheme="majorHAnsi" w:eastAsiaTheme="majorEastAsia" w:hAnsiTheme="majorHAnsi" w:cstheme="majorBidi"/>
      <w:color w:val="0073A9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5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5559F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5559F"/>
    <w:rPr>
      <w:rFonts w:asciiTheme="majorHAnsi" w:eastAsiaTheme="majorEastAsia" w:hAnsiTheme="majorHAnsi" w:cstheme="majorBidi"/>
      <w:color w:val="0073A9"/>
      <w:szCs w:val="26"/>
      <w:lang w:eastAsia="en-US"/>
    </w:rPr>
  </w:style>
  <w:style w:type="table" w:styleId="PlainTable4">
    <w:name w:val="Plain Table 4"/>
    <w:basedOn w:val="TableNormal"/>
    <w:uiPriority w:val="44"/>
    <w:rsid w:val="005F0F6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A0756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3E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E3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43E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E32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0F964C843E24872B155D262829C0C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732E4-F60F-4AF6-BA2A-AB1AABB9461C}"/>
      </w:docPartPr>
      <w:docPartBody>
        <w:p w:rsidR="00FE13D6" w:rsidRDefault="00F970F2" w:rsidP="00F970F2">
          <w:pPr>
            <w:pStyle w:val="80F964C843E24872B155D262829C0C8510"/>
          </w:pPr>
          <w:r w:rsidRPr="00F87246">
            <w:rPr>
              <w:rStyle w:val="PlaceholderText"/>
              <w:rFonts w:ascii="Garamond" w:hAnsi="Garamond"/>
            </w:rPr>
            <w:t>Vælg</w:t>
          </w:r>
        </w:p>
      </w:docPartBody>
    </w:docPart>
    <w:docPart>
      <w:docPartPr>
        <w:name w:val="B5F28E77F01A44339D52B58AD71E4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20470-DD32-4B75-A4E2-00B9C404C8D5}"/>
      </w:docPartPr>
      <w:docPartBody>
        <w:p w:rsidR="00FE13D6" w:rsidRDefault="00F970F2" w:rsidP="00F970F2">
          <w:pPr>
            <w:pStyle w:val="B5F28E77F01A44339D52B58AD71E4BDE8"/>
          </w:pPr>
          <w:r w:rsidRPr="00F87246">
            <w:rPr>
              <w:rStyle w:val="PlaceholderText"/>
              <w:rFonts w:ascii="Garamond" w:hAnsi="Garamond"/>
            </w:rPr>
            <w:t>Vælg</w:t>
          </w:r>
        </w:p>
      </w:docPartBody>
    </w:docPart>
    <w:docPart>
      <w:docPartPr>
        <w:name w:val="4BEFD6098D8B4D12A9F2ECE19363C0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1AFA9-2771-4A98-8CED-7946BE94554D}"/>
      </w:docPartPr>
      <w:docPartBody>
        <w:p w:rsidR="00FE13D6" w:rsidRDefault="00F970F2" w:rsidP="00F970F2">
          <w:pPr>
            <w:pStyle w:val="4BEFD6098D8B4D12A9F2ECE19363C06A8"/>
          </w:pPr>
          <w:r w:rsidRPr="00F87246">
            <w:rPr>
              <w:rStyle w:val="PlaceholderText"/>
              <w:rFonts w:ascii="Garamond" w:hAnsi="Garamond"/>
            </w:rPr>
            <w:t>vælg.</w:t>
          </w:r>
        </w:p>
      </w:docPartBody>
    </w:docPart>
    <w:docPart>
      <w:docPartPr>
        <w:name w:val="BB26B7A45DB54A6F98C8A931C70517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468A43-95FF-42D1-AAA8-78C503CE82FA}"/>
      </w:docPartPr>
      <w:docPartBody>
        <w:p w:rsidR="00FE13D6" w:rsidRDefault="00F970F2" w:rsidP="00F970F2">
          <w:pPr>
            <w:pStyle w:val="BB26B7A45DB54A6F98C8A931C705177D8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1EFBC7A24D0C41C789FB20F56D848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59D4-43C7-40EE-8F25-69CD09BE54E8}"/>
      </w:docPartPr>
      <w:docPartBody>
        <w:p w:rsidR="00F970F2" w:rsidRDefault="00F970F2" w:rsidP="00F970F2">
          <w:pPr>
            <w:pStyle w:val="1EFBC7A24D0C41C789FB20F56D848D10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084FA2E1319047BAA707C5F7B57FBB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3E310-CD77-4CE5-BB93-16E38DC73532}"/>
      </w:docPartPr>
      <w:docPartBody>
        <w:p w:rsidR="00F970F2" w:rsidRDefault="00F970F2" w:rsidP="00F970F2">
          <w:pPr>
            <w:pStyle w:val="084FA2E1319047BAA707C5F7B57FBBB8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3EED655FFAAD4E8D959B1B316FB0A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B4DA05-2164-4858-8AC2-843CEEB57751}"/>
      </w:docPartPr>
      <w:docPartBody>
        <w:p w:rsidR="00F970F2" w:rsidRDefault="00F970F2" w:rsidP="00F970F2">
          <w:pPr>
            <w:pStyle w:val="3EED655FFAAD4E8D959B1B316FB0AAA3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35A95E1909D9493292EE426DCD9DA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4AE156-48E7-4580-AE4E-DAC733B08168}"/>
      </w:docPartPr>
      <w:docPartBody>
        <w:p w:rsidR="00F970F2" w:rsidRDefault="00F970F2" w:rsidP="00F970F2">
          <w:pPr>
            <w:pStyle w:val="35A95E1909D9493292EE426DCD9DAD8F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0B80D7C4D0F4470C9A66513F6B943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4375C-F6C4-443D-841D-BC130E38FAED}"/>
      </w:docPartPr>
      <w:docPartBody>
        <w:p w:rsidR="00F970F2" w:rsidRDefault="00F970F2" w:rsidP="00F970F2">
          <w:pPr>
            <w:pStyle w:val="0B80D7C4D0F4470C9A66513F6B9438C4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853434C52200460BB760DE56E1DAC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853B5B-6DFA-4896-8A3A-42EE7FF660B4}"/>
      </w:docPartPr>
      <w:docPartBody>
        <w:p w:rsidR="00F970F2" w:rsidRDefault="00F970F2" w:rsidP="00F970F2">
          <w:pPr>
            <w:pStyle w:val="853434C52200460BB760DE56E1DAC25E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4B3A09745E1F4C33B3EF69DB6143D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D27CF-5DC2-42BC-B9B9-6A395798D912}"/>
      </w:docPartPr>
      <w:docPartBody>
        <w:p w:rsidR="00F970F2" w:rsidRDefault="00F970F2" w:rsidP="00F970F2">
          <w:pPr>
            <w:pStyle w:val="4B3A09745E1F4C33B3EF69DB6143D6B8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05E17C79EAD247EF844D11076448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7BD1A9-8415-4C3C-BD64-BFB6128A22F5}"/>
      </w:docPartPr>
      <w:docPartBody>
        <w:p w:rsidR="00F970F2" w:rsidRDefault="00F970F2" w:rsidP="00F970F2">
          <w:pPr>
            <w:pStyle w:val="05E17C79EAD247EF844D11076448D3D0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72C643DC12344D0DA98144A2352C7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B3B25-D0AF-49BC-8318-9F81EC0F4855}"/>
      </w:docPartPr>
      <w:docPartBody>
        <w:p w:rsidR="00F970F2" w:rsidRDefault="00F970F2" w:rsidP="00F970F2">
          <w:pPr>
            <w:pStyle w:val="72C643DC12344D0DA98144A2352C7C8E4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5245D9DB6DAF460E920B88F5B422C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61050-3888-4393-9721-49D067B378B8}"/>
      </w:docPartPr>
      <w:docPartBody>
        <w:p w:rsidR="00F970F2" w:rsidRDefault="00F970F2" w:rsidP="00F970F2">
          <w:pPr>
            <w:pStyle w:val="5245D9DB6DAF460E920B88F5B422CED5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175C0DC2F47743F0B3005082CEBAE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DB2F2-9473-4134-9C1C-D8AAB94DC752}"/>
      </w:docPartPr>
      <w:docPartBody>
        <w:p w:rsidR="00F970F2" w:rsidRDefault="00F970F2" w:rsidP="00F970F2">
          <w:pPr>
            <w:pStyle w:val="175C0DC2F47743F0B3005082CEBAE03D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1AD818383CEF4C9F96F29E952E5A4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469CC-9BC7-40ED-9A96-1A065C7614C6}"/>
      </w:docPartPr>
      <w:docPartBody>
        <w:p w:rsidR="00F970F2" w:rsidRDefault="00F970F2" w:rsidP="00F970F2">
          <w:pPr>
            <w:pStyle w:val="1AD818383CEF4C9F96F29E952E5A4EB5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EE6114B0B9F246B7B8CC4C75C7145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04C5A-B6D9-4E74-BE51-3DD4EE689D5C}"/>
      </w:docPartPr>
      <w:docPartBody>
        <w:p w:rsidR="00F970F2" w:rsidRDefault="00F970F2" w:rsidP="00F970F2">
          <w:pPr>
            <w:pStyle w:val="EE6114B0B9F246B7B8CC4C75C714525C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5D90DD70D3C14661B8E0B9CDCFA40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BEFB6-C6E4-4CCE-8442-D357861C153C}"/>
      </w:docPartPr>
      <w:docPartBody>
        <w:p w:rsidR="00F970F2" w:rsidRDefault="00F970F2" w:rsidP="00F970F2">
          <w:pPr>
            <w:pStyle w:val="5D90DD70D3C14661B8E0B9CDCFA40648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A940205F562E4F79B1AE343635C01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624FE-9D30-49BC-B4CC-01E6A93C2A0B}"/>
      </w:docPartPr>
      <w:docPartBody>
        <w:p w:rsidR="00F970F2" w:rsidRDefault="00F970F2" w:rsidP="00F970F2">
          <w:pPr>
            <w:pStyle w:val="A940205F562E4F79B1AE343635C01AE5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A76FF7A9CC4E4289B799C560B4B89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D08A2-7478-4042-AE70-8A8A61879208}"/>
      </w:docPartPr>
      <w:docPartBody>
        <w:p w:rsidR="00F970F2" w:rsidRDefault="00F970F2" w:rsidP="00F970F2">
          <w:pPr>
            <w:pStyle w:val="A76FF7A9CC4E4289B799C560B4B89D70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  <w:docPart>
      <w:docPartPr>
        <w:name w:val="9CB1454E26D84193AE4454D22FDD6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78E1-4B8D-4E7C-8D21-36FD6316E730}"/>
      </w:docPartPr>
      <w:docPartBody>
        <w:p w:rsidR="00F970F2" w:rsidRDefault="00F970F2" w:rsidP="00F970F2">
          <w:pPr>
            <w:pStyle w:val="9CB1454E26D84193AE4454D22FDD6E7F3"/>
          </w:pPr>
          <w:r w:rsidRPr="00F87246">
            <w:rPr>
              <w:rStyle w:val="PlaceholderText"/>
              <w:rFonts w:ascii="Garamond" w:hAnsi="Garamond"/>
              <w:sz w:val="20"/>
              <w:szCs w:val="20"/>
            </w:rPr>
            <w:t>Vælg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2766"/>
    <w:rsid w:val="00022E70"/>
    <w:rsid w:val="001166EC"/>
    <w:rsid w:val="001E0855"/>
    <w:rsid w:val="005D651E"/>
    <w:rsid w:val="00691340"/>
    <w:rsid w:val="00BF53DE"/>
    <w:rsid w:val="00D374AE"/>
    <w:rsid w:val="00DB520B"/>
    <w:rsid w:val="00ED5196"/>
    <w:rsid w:val="00F970F2"/>
    <w:rsid w:val="00FB2766"/>
    <w:rsid w:val="00FE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70F2"/>
    <w:rPr>
      <w:color w:val="808080"/>
    </w:rPr>
  </w:style>
  <w:style w:type="paragraph" w:customStyle="1" w:styleId="80F964C843E24872B155D262829C0C8510">
    <w:name w:val="80F964C843E24872B155D262829C0C8510"/>
    <w:rsid w:val="00F970F2"/>
    <w:rPr>
      <w:rFonts w:ascii="Calibri" w:eastAsia="Calibri" w:hAnsi="Calibri" w:cs="Calibri"/>
      <w:color w:val="000000"/>
    </w:rPr>
  </w:style>
  <w:style w:type="paragraph" w:customStyle="1" w:styleId="4BEFD6098D8B4D12A9F2ECE19363C06A8">
    <w:name w:val="4BEFD6098D8B4D12A9F2ECE19363C06A8"/>
    <w:rsid w:val="00F970F2"/>
    <w:rPr>
      <w:rFonts w:ascii="Calibri" w:eastAsia="Calibri" w:hAnsi="Calibri" w:cs="Calibri"/>
      <w:color w:val="000000"/>
    </w:rPr>
  </w:style>
  <w:style w:type="paragraph" w:customStyle="1" w:styleId="B5F28E77F01A44339D52B58AD71E4BDE8">
    <w:name w:val="B5F28E77F01A44339D52B58AD71E4BDE8"/>
    <w:rsid w:val="00F970F2"/>
    <w:rPr>
      <w:rFonts w:ascii="Calibri" w:eastAsia="Calibri" w:hAnsi="Calibri" w:cs="Calibri"/>
      <w:color w:val="000000"/>
    </w:rPr>
  </w:style>
  <w:style w:type="paragraph" w:customStyle="1" w:styleId="BB26B7A45DB54A6F98C8A931C705177D8">
    <w:name w:val="BB26B7A45DB54A6F98C8A931C705177D8"/>
    <w:rsid w:val="00F970F2"/>
    <w:rPr>
      <w:rFonts w:ascii="Calibri" w:eastAsia="Calibri" w:hAnsi="Calibri" w:cs="Calibri"/>
      <w:color w:val="000000"/>
    </w:rPr>
  </w:style>
  <w:style w:type="paragraph" w:customStyle="1" w:styleId="1EFBC7A24D0C41C789FB20F56D848D104">
    <w:name w:val="1EFBC7A24D0C41C789FB20F56D848D104"/>
    <w:rsid w:val="00F970F2"/>
    <w:rPr>
      <w:rFonts w:ascii="Calibri" w:eastAsia="Calibri" w:hAnsi="Calibri" w:cs="Calibri"/>
      <w:color w:val="000000"/>
    </w:rPr>
  </w:style>
  <w:style w:type="paragraph" w:customStyle="1" w:styleId="084FA2E1319047BAA707C5F7B57FBBB84">
    <w:name w:val="084FA2E1319047BAA707C5F7B57FBBB84"/>
    <w:rsid w:val="00F970F2"/>
    <w:rPr>
      <w:rFonts w:ascii="Calibri" w:eastAsia="Calibri" w:hAnsi="Calibri" w:cs="Calibri"/>
      <w:color w:val="000000"/>
    </w:rPr>
  </w:style>
  <w:style w:type="paragraph" w:customStyle="1" w:styleId="3EED655FFAAD4E8D959B1B316FB0AAA34">
    <w:name w:val="3EED655FFAAD4E8D959B1B316FB0AAA34"/>
    <w:rsid w:val="00F970F2"/>
    <w:rPr>
      <w:rFonts w:ascii="Calibri" w:eastAsia="Calibri" w:hAnsi="Calibri" w:cs="Calibri"/>
      <w:color w:val="000000"/>
    </w:rPr>
  </w:style>
  <w:style w:type="paragraph" w:customStyle="1" w:styleId="35A95E1909D9493292EE426DCD9DAD8F4">
    <w:name w:val="35A95E1909D9493292EE426DCD9DAD8F4"/>
    <w:rsid w:val="00F970F2"/>
    <w:rPr>
      <w:rFonts w:ascii="Calibri" w:eastAsia="Calibri" w:hAnsi="Calibri" w:cs="Calibri"/>
      <w:color w:val="000000"/>
    </w:rPr>
  </w:style>
  <w:style w:type="paragraph" w:customStyle="1" w:styleId="0B80D7C4D0F4470C9A66513F6B9438C44">
    <w:name w:val="0B80D7C4D0F4470C9A66513F6B9438C44"/>
    <w:rsid w:val="00F970F2"/>
    <w:rPr>
      <w:rFonts w:ascii="Calibri" w:eastAsia="Calibri" w:hAnsi="Calibri" w:cs="Calibri"/>
      <w:color w:val="000000"/>
    </w:rPr>
  </w:style>
  <w:style w:type="paragraph" w:customStyle="1" w:styleId="853434C52200460BB760DE56E1DAC25E4">
    <w:name w:val="853434C52200460BB760DE56E1DAC25E4"/>
    <w:rsid w:val="00F970F2"/>
    <w:rPr>
      <w:rFonts w:ascii="Calibri" w:eastAsia="Calibri" w:hAnsi="Calibri" w:cs="Calibri"/>
      <w:color w:val="000000"/>
    </w:rPr>
  </w:style>
  <w:style w:type="paragraph" w:customStyle="1" w:styleId="4B3A09745E1F4C33B3EF69DB6143D6B84">
    <w:name w:val="4B3A09745E1F4C33B3EF69DB6143D6B84"/>
    <w:rsid w:val="00F970F2"/>
    <w:rPr>
      <w:rFonts w:ascii="Calibri" w:eastAsia="Calibri" w:hAnsi="Calibri" w:cs="Calibri"/>
      <w:color w:val="000000"/>
    </w:rPr>
  </w:style>
  <w:style w:type="paragraph" w:customStyle="1" w:styleId="05E17C79EAD247EF844D11076448D3D04">
    <w:name w:val="05E17C79EAD247EF844D11076448D3D04"/>
    <w:rsid w:val="00F970F2"/>
    <w:rPr>
      <w:rFonts w:ascii="Calibri" w:eastAsia="Calibri" w:hAnsi="Calibri" w:cs="Calibri"/>
      <w:color w:val="000000"/>
    </w:rPr>
  </w:style>
  <w:style w:type="paragraph" w:customStyle="1" w:styleId="72C643DC12344D0DA98144A2352C7C8E4">
    <w:name w:val="72C643DC12344D0DA98144A2352C7C8E4"/>
    <w:rsid w:val="00F970F2"/>
    <w:rPr>
      <w:rFonts w:ascii="Calibri" w:eastAsia="Calibri" w:hAnsi="Calibri" w:cs="Calibri"/>
      <w:color w:val="000000"/>
    </w:rPr>
  </w:style>
  <w:style w:type="paragraph" w:customStyle="1" w:styleId="5245D9DB6DAF460E920B88F5B422CED53">
    <w:name w:val="5245D9DB6DAF460E920B88F5B422CED53"/>
    <w:rsid w:val="00F970F2"/>
    <w:rPr>
      <w:rFonts w:ascii="Calibri" w:eastAsia="Calibri" w:hAnsi="Calibri" w:cs="Calibri"/>
      <w:color w:val="000000"/>
    </w:rPr>
  </w:style>
  <w:style w:type="paragraph" w:customStyle="1" w:styleId="175C0DC2F47743F0B3005082CEBAE03D3">
    <w:name w:val="175C0DC2F47743F0B3005082CEBAE03D3"/>
    <w:rsid w:val="00F970F2"/>
    <w:rPr>
      <w:rFonts w:ascii="Calibri" w:eastAsia="Calibri" w:hAnsi="Calibri" w:cs="Calibri"/>
      <w:color w:val="000000"/>
    </w:rPr>
  </w:style>
  <w:style w:type="paragraph" w:customStyle="1" w:styleId="1AD818383CEF4C9F96F29E952E5A4EB53">
    <w:name w:val="1AD818383CEF4C9F96F29E952E5A4EB53"/>
    <w:rsid w:val="00F970F2"/>
    <w:rPr>
      <w:rFonts w:ascii="Calibri" w:eastAsia="Calibri" w:hAnsi="Calibri" w:cs="Calibri"/>
      <w:color w:val="000000"/>
    </w:rPr>
  </w:style>
  <w:style w:type="paragraph" w:customStyle="1" w:styleId="EE6114B0B9F246B7B8CC4C75C714525C3">
    <w:name w:val="EE6114B0B9F246B7B8CC4C75C714525C3"/>
    <w:rsid w:val="00F970F2"/>
    <w:rPr>
      <w:rFonts w:ascii="Calibri" w:eastAsia="Calibri" w:hAnsi="Calibri" w:cs="Calibri"/>
      <w:color w:val="000000"/>
    </w:rPr>
  </w:style>
  <w:style w:type="paragraph" w:customStyle="1" w:styleId="5D90DD70D3C14661B8E0B9CDCFA406483">
    <w:name w:val="5D90DD70D3C14661B8E0B9CDCFA406483"/>
    <w:rsid w:val="00F970F2"/>
    <w:rPr>
      <w:rFonts w:ascii="Calibri" w:eastAsia="Calibri" w:hAnsi="Calibri" w:cs="Calibri"/>
      <w:color w:val="000000"/>
    </w:rPr>
  </w:style>
  <w:style w:type="paragraph" w:customStyle="1" w:styleId="A940205F562E4F79B1AE343635C01AE53">
    <w:name w:val="A940205F562E4F79B1AE343635C01AE53"/>
    <w:rsid w:val="00F970F2"/>
    <w:rPr>
      <w:rFonts w:ascii="Calibri" w:eastAsia="Calibri" w:hAnsi="Calibri" w:cs="Calibri"/>
      <w:color w:val="000000"/>
    </w:rPr>
  </w:style>
  <w:style w:type="paragraph" w:customStyle="1" w:styleId="A76FF7A9CC4E4289B799C560B4B89D703">
    <w:name w:val="A76FF7A9CC4E4289B799C560B4B89D703"/>
    <w:rsid w:val="00F970F2"/>
    <w:rPr>
      <w:rFonts w:ascii="Calibri" w:eastAsia="Calibri" w:hAnsi="Calibri" w:cs="Calibri"/>
      <w:color w:val="000000"/>
    </w:rPr>
  </w:style>
  <w:style w:type="paragraph" w:customStyle="1" w:styleId="9CB1454E26D84193AE4454D22FDD6E7F3">
    <w:name w:val="9CB1454E26D84193AE4454D22FDD6E7F3"/>
    <w:rsid w:val="00F970F2"/>
    <w:rPr>
      <w:rFonts w:ascii="Calibri" w:eastAsia="Calibri" w:hAnsi="Calibri" w:cs="Calibri"/>
      <w:color w:val="00000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6DB6180CB934CA69474F16BA5727A" ma:contentTypeVersion="13" ma:contentTypeDescription="Create a new document." ma:contentTypeScope="" ma:versionID="fffcaf487a02508d0aa748bd7423a053">
  <xsd:schema xmlns:xsd="http://www.w3.org/2001/XMLSchema" xmlns:xs="http://www.w3.org/2001/XMLSchema" xmlns:p="http://schemas.microsoft.com/office/2006/metadata/properties" xmlns:ns3="90527f3d-edfc-43fb-908d-c2d15bdcfc02" xmlns:ns4="db68d1a1-3682-4ce1-8b20-497912abb138" targetNamespace="http://schemas.microsoft.com/office/2006/metadata/properties" ma:root="true" ma:fieldsID="37ef7c9079f6480b76ca28354d1ebcc4" ns3:_="" ns4:_="">
    <xsd:import namespace="90527f3d-edfc-43fb-908d-c2d15bdcfc02"/>
    <xsd:import namespace="db68d1a1-3682-4ce1-8b20-497912abb1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27f3d-edfc-43fb-908d-c2d15bdcfc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8d1a1-3682-4ce1-8b20-497912abb1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BD57E-556A-487D-A445-2B2FD80A44C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E36218-2FF2-451B-92A8-19AFEC37A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3BA23C-3550-4EAF-9CA5-F699B7743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27f3d-edfc-43fb-908d-c2d15bdcfc02"/>
    <ds:schemaRef ds:uri="db68d1a1-3682-4ce1-8b20-497912abb1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852845-5E00-4050-B1DC-8E6ECE183BF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452</Words>
  <Characters>3155</Characters>
  <Application>Microsoft Office Word</Application>
  <DocSecurity>0</DocSecurity>
  <Lines>175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SKabelon til PDF</vt:lpstr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SKabelon til PDF</dc:title>
  <dc:subject/>
  <dc:creator>nsc.fon</dc:creator>
  <cp:keywords/>
  <cp:lastModifiedBy>Michael Christensen</cp:lastModifiedBy>
  <cp:revision>23</cp:revision>
  <dcterms:created xsi:type="dcterms:W3CDTF">2026-01-20T09:24:00Z</dcterms:created>
  <dcterms:modified xsi:type="dcterms:W3CDTF">2026-03-03T12:05:00Z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0x010100A3B6DB6180CB934CA69474F16BA5727A</vt:lpwstr>
  </property>
</Properties>
</file>